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D19D" w14:textId="77777777" w:rsidR="0087697E" w:rsidRPr="00A92195" w:rsidRDefault="0087697E" w:rsidP="0087697E">
      <w:pPr>
        <w:suppressAutoHyphens/>
        <w:spacing w:after="200"/>
        <w:jc w:val="both"/>
        <w:rPr>
          <w:rFonts w:ascii="Calibri" w:hAnsi="Calibri" w:cs="Arial"/>
          <w:color w:val="000000"/>
          <w:spacing w:val="-3"/>
          <w:sz w:val="21"/>
          <w:szCs w:val="21"/>
        </w:rPr>
      </w:pPr>
    </w:p>
    <w:p w14:paraId="50E32B8E" w14:textId="77777777"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14:paraId="360AD747" w14:textId="77777777"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14:paraId="58F19FD3" w14:textId="77777777"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14:paraId="488D441C" w14:textId="77777777"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14:paraId="6E7AB392" w14:textId="77777777"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14:paraId="7447DA3A" w14:textId="578AC95D"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Εγγύηση μας υπ’</w:t>
      </w:r>
      <w:r w:rsidR="004603E7">
        <w:rPr>
          <w:rFonts w:ascii="Calibri" w:hAnsi="Calibri" w:cs="Arial"/>
          <w:b/>
          <w:color w:val="000000"/>
          <w:sz w:val="21"/>
          <w:szCs w:val="21"/>
        </w:rPr>
        <w:t xml:space="preserve"> </w:t>
      </w:r>
      <w:r w:rsidRPr="00A92195">
        <w:rPr>
          <w:rFonts w:ascii="Calibri" w:hAnsi="Calibri" w:cs="Arial"/>
          <w:b/>
          <w:color w:val="000000"/>
          <w:sz w:val="21"/>
          <w:szCs w:val="21"/>
        </w:rPr>
        <w:t xml:space="preserve">αριθμό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14:paraId="038BDC62"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14:paraId="27925214"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xml:space="preserve">] (η «Ένωση») και υπέρ των εταιρειών που την απαρτίζουν ήτοι : α) της </w:t>
      </w:r>
      <w:proofErr w:type="spellStart"/>
      <w:r w:rsidRPr="00A92195">
        <w:rPr>
          <w:rFonts w:ascii="Calibri" w:hAnsi="Calibri" w:cs="Arial"/>
          <w:sz w:val="21"/>
          <w:szCs w:val="21"/>
        </w:rPr>
        <w:t>εδρεύουσας</w:t>
      </w:r>
      <w:proofErr w:type="spellEnd"/>
      <w:r w:rsidRPr="00A92195">
        <w:rPr>
          <w:rFonts w:ascii="Calibri" w:hAnsi="Calibri" w:cs="Arial"/>
          <w:sz w:val="21"/>
          <w:szCs w:val="21"/>
        </w:rPr>
        <w:t xml:space="preserve"> </w:t>
      </w:r>
      <w:proofErr w:type="spellStart"/>
      <w:r w:rsidRPr="00A92195">
        <w:rPr>
          <w:rFonts w:ascii="Calibri" w:hAnsi="Calibri" w:cs="Arial"/>
          <w:sz w:val="21"/>
          <w:szCs w:val="21"/>
        </w:rPr>
        <w:t>στ</w:t>
      </w:r>
      <w:proofErr w:type="spellEnd"/>
      <w:r w:rsidRPr="00A92195">
        <w:rPr>
          <w:rFonts w:ascii="Calibri" w:hAnsi="Calibri" w:cs="Arial"/>
          <w:sz w:val="21"/>
          <w:szCs w:val="21"/>
        </w:rPr>
        <w:t xml:space="preserve">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14:paraId="33637EC4" w14:textId="77777777" w:rsidR="0087697E" w:rsidRPr="00A92195" w:rsidRDefault="0087697E" w:rsidP="0087697E">
      <w:pPr>
        <w:jc w:val="both"/>
        <w:rPr>
          <w:rFonts w:ascii="Calibri" w:hAnsi="Calibri" w:cs="Arial"/>
          <w:sz w:val="21"/>
          <w:szCs w:val="21"/>
        </w:rPr>
      </w:pPr>
    </w:p>
    <w:p w14:paraId="0B02F335"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14:paraId="0B38EF1B" w14:textId="77777777" w:rsidR="0087697E" w:rsidRPr="00A92195" w:rsidRDefault="0087697E" w:rsidP="0087697E">
      <w:pPr>
        <w:jc w:val="both"/>
        <w:rPr>
          <w:rFonts w:ascii="Calibri" w:hAnsi="Calibri" w:cs="Arial"/>
          <w:sz w:val="21"/>
          <w:szCs w:val="21"/>
        </w:rPr>
      </w:pPr>
    </w:p>
    <w:p w14:paraId="223990CA"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w:t>
      </w:r>
      <w:proofErr w:type="spellStart"/>
      <w:r w:rsidRPr="00A92195">
        <w:rPr>
          <w:rFonts w:ascii="Calibri" w:hAnsi="Calibri" w:cs="Arial"/>
          <w:sz w:val="21"/>
          <w:szCs w:val="21"/>
        </w:rPr>
        <w:t>ευθυνόμενοι</w:t>
      </w:r>
      <w:proofErr w:type="spellEnd"/>
      <w:r w:rsidRPr="00A92195">
        <w:rPr>
          <w:rFonts w:ascii="Calibri" w:hAnsi="Calibri" w:cs="Arial"/>
          <w:sz w:val="21"/>
          <w:szCs w:val="21"/>
        </w:rPr>
        <w:t xml:space="preserve">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w:t>
      </w:r>
      <w:proofErr w:type="spellStart"/>
      <w:r w:rsidRPr="00A92195">
        <w:rPr>
          <w:rFonts w:ascii="Calibri" w:hAnsi="Calibri" w:cs="Arial"/>
          <w:sz w:val="21"/>
          <w:szCs w:val="21"/>
        </w:rPr>
        <w:t>ιδιότητάς</w:t>
      </w:r>
      <w:proofErr w:type="spellEnd"/>
      <w:r w:rsidRPr="00A92195">
        <w:rPr>
          <w:rFonts w:ascii="Calibri" w:hAnsi="Calibri" w:cs="Arial"/>
          <w:sz w:val="21"/>
          <w:szCs w:val="21"/>
        </w:rPr>
        <w:t xml:space="preserve">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14:paraId="15744EC8" w14:textId="77777777" w:rsidR="0087697E" w:rsidRPr="00A92195" w:rsidRDefault="0087697E" w:rsidP="0087697E">
      <w:pPr>
        <w:jc w:val="both"/>
        <w:rPr>
          <w:rFonts w:ascii="Calibri" w:hAnsi="Calibri" w:cs="Arial"/>
          <w:sz w:val="21"/>
          <w:szCs w:val="21"/>
        </w:rPr>
      </w:pPr>
    </w:p>
    <w:p w14:paraId="29FF0761"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w:t>
      </w:r>
      <w:proofErr w:type="spellStart"/>
      <w:r w:rsidRPr="00A92195">
        <w:rPr>
          <w:rFonts w:ascii="Calibri" w:hAnsi="Calibri" w:cs="Arial"/>
          <w:sz w:val="21"/>
          <w:szCs w:val="21"/>
        </w:rPr>
        <w:t>όψιν</w:t>
      </w:r>
      <w:proofErr w:type="spellEnd"/>
      <w:r w:rsidRPr="00A92195">
        <w:rPr>
          <w:rFonts w:ascii="Calibri" w:hAnsi="Calibri" w:cs="Arial"/>
          <w:sz w:val="21"/>
          <w:szCs w:val="21"/>
        </w:rPr>
        <w:t xml:space="preserve">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14:paraId="37CADAF9" w14:textId="77777777" w:rsidR="0087697E" w:rsidRPr="00A92195" w:rsidRDefault="0087697E" w:rsidP="0087697E">
      <w:pPr>
        <w:jc w:val="both"/>
        <w:rPr>
          <w:rFonts w:ascii="Calibri" w:hAnsi="Calibri" w:cs="Arial"/>
          <w:sz w:val="21"/>
          <w:szCs w:val="21"/>
        </w:rPr>
      </w:pPr>
    </w:p>
    <w:p w14:paraId="7C3F47EA" w14:textId="77777777"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14:paraId="22B6C476"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14:paraId="589B9E6F" w14:textId="77777777" w:rsidR="0087697E" w:rsidRPr="00A92195" w:rsidRDefault="0087697E" w:rsidP="0087697E">
      <w:pPr>
        <w:jc w:val="both"/>
        <w:rPr>
          <w:rFonts w:ascii="Calibri" w:hAnsi="Calibri" w:cs="Arial"/>
          <w:sz w:val="21"/>
          <w:szCs w:val="21"/>
        </w:rPr>
      </w:pPr>
    </w:p>
    <w:p w14:paraId="6519F1AC" w14:textId="454A1C08" w:rsidR="0087697E" w:rsidRPr="005E4BE6"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933370">
        <w:rPr>
          <w:rFonts w:ascii="Calibri" w:hAnsi="Calibri" w:cs="Arial"/>
          <w:sz w:val="21"/>
          <w:szCs w:val="21"/>
        </w:rPr>
        <w:t>28</w:t>
      </w:r>
      <w:r w:rsidR="006D0E78">
        <w:rPr>
          <w:rFonts w:ascii="Calibri" w:hAnsi="Calibri" w:cs="Arial"/>
          <w:sz w:val="21"/>
          <w:szCs w:val="21"/>
        </w:rPr>
        <w:t>-</w:t>
      </w:r>
      <w:r w:rsidR="00933370">
        <w:rPr>
          <w:rFonts w:ascii="Calibri" w:hAnsi="Calibri" w:cs="Arial"/>
          <w:sz w:val="21"/>
          <w:szCs w:val="21"/>
        </w:rPr>
        <w:t>07</w:t>
      </w:r>
      <w:r w:rsidR="00161CA4">
        <w:rPr>
          <w:rFonts w:ascii="Calibri" w:hAnsi="Calibri" w:cs="Arial"/>
          <w:sz w:val="21"/>
          <w:szCs w:val="21"/>
        </w:rPr>
        <w:t>-202</w:t>
      </w:r>
      <w:r w:rsidR="006D0E78">
        <w:rPr>
          <w:rFonts w:ascii="Calibri" w:hAnsi="Calibri" w:cs="Arial"/>
          <w:sz w:val="21"/>
          <w:szCs w:val="21"/>
        </w:rPr>
        <w:t>3.</w:t>
      </w:r>
    </w:p>
    <w:p w14:paraId="2F593C29"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14:paraId="0D65C139" w14:textId="77777777" w:rsidR="0087697E" w:rsidRPr="00A92195" w:rsidRDefault="0087697E" w:rsidP="0087697E">
      <w:pPr>
        <w:jc w:val="both"/>
        <w:rPr>
          <w:rFonts w:ascii="Calibri" w:hAnsi="Calibri" w:cs="Arial"/>
          <w:sz w:val="21"/>
          <w:szCs w:val="21"/>
        </w:rPr>
      </w:pPr>
    </w:p>
    <w:p w14:paraId="13B25065" w14:textId="2A448855" w:rsidR="0087697E" w:rsidRPr="00A92195" w:rsidRDefault="0087697E" w:rsidP="0087697E">
      <w:pPr>
        <w:jc w:val="both"/>
        <w:rPr>
          <w:rFonts w:ascii="Calibri" w:hAnsi="Calibri" w:cs="Arial"/>
          <w:sz w:val="21"/>
          <w:szCs w:val="21"/>
        </w:rPr>
      </w:pPr>
      <w:proofErr w:type="spellStart"/>
      <w:r w:rsidRPr="00A92195">
        <w:rPr>
          <w:rFonts w:ascii="Calibri" w:hAnsi="Calibri" w:cs="Arial"/>
          <w:sz w:val="21"/>
          <w:szCs w:val="21"/>
        </w:rPr>
        <w:t>Βεβαιού</w:t>
      </w:r>
      <w:r w:rsidR="000E43BA">
        <w:rPr>
          <w:rFonts w:ascii="Calibri" w:hAnsi="Calibri" w:cs="Arial"/>
          <w:sz w:val="21"/>
          <w:szCs w:val="21"/>
        </w:rPr>
        <w:t>ν</w:t>
      </w:r>
      <w:r w:rsidRPr="00A92195">
        <w:rPr>
          <w:rFonts w:ascii="Calibri" w:hAnsi="Calibri" w:cs="Arial"/>
          <w:sz w:val="21"/>
          <w:szCs w:val="21"/>
        </w:rPr>
        <w:t>ται</w:t>
      </w:r>
      <w:proofErr w:type="spellEnd"/>
      <w:r w:rsidRPr="00A92195">
        <w:rPr>
          <w:rFonts w:ascii="Calibri" w:hAnsi="Calibri" w:cs="Arial"/>
          <w:sz w:val="21"/>
          <w:szCs w:val="21"/>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3AC2FE5F" w14:textId="77777777" w:rsidR="0087697E" w:rsidRPr="00A92195" w:rsidRDefault="0087697E" w:rsidP="0087697E">
      <w:pPr>
        <w:spacing w:after="200"/>
        <w:jc w:val="both"/>
        <w:rPr>
          <w:rFonts w:ascii="Calibri" w:hAnsi="Calibri" w:cs="Arial"/>
          <w:color w:val="000000"/>
          <w:sz w:val="21"/>
          <w:szCs w:val="21"/>
        </w:rPr>
      </w:pPr>
    </w:p>
    <w:p w14:paraId="65A54785" w14:textId="77777777"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14:paraId="10B59E53" w14:textId="77777777"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E"/>
    <w:rsid w:val="000331E3"/>
    <w:rsid w:val="00060E1C"/>
    <w:rsid w:val="000D38EB"/>
    <w:rsid w:val="000E43BA"/>
    <w:rsid w:val="001033EF"/>
    <w:rsid w:val="0015549D"/>
    <w:rsid w:val="00160239"/>
    <w:rsid w:val="00161CA4"/>
    <w:rsid w:val="001D0E82"/>
    <w:rsid w:val="001E4057"/>
    <w:rsid w:val="001E7A5C"/>
    <w:rsid w:val="00287A16"/>
    <w:rsid w:val="002C07EA"/>
    <w:rsid w:val="002F6C41"/>
    <w:rsid w:val="00352857"/>
    <w:rsid w:val="0035380D"/>
    <w:rsid w:val="003741C8"/>
    <w:rsid w:val="00393D9B"/>
    <w:rsid w:val="00396E06"/>
    <w:rsid w:val="003A14D9"/>
    <w:rsid w:val="003D389A"/>
    <w:rsid w:val="003D5097"/>
    <w:rsid w:val="00400C14"/>
    <w:rsid w:val="00420819"/>
    <w:rsid w:val="004478BD"/>
    <w:rsid w:val="004603E7"/>
    <w:rsid w:val="00476B18"/>
    <w:rsid w:val="004A72A4"/>
    <w:rsid w:val="005077DA"/>
    <w:rsid w:val="00542897"/>
    <w:rsid w:val="00577AE4"/>
    <w:rsid w:val="005B5AFD"/>
    <w:rsid w:val="005E4BE6"/>
    <w:rsid w:val="00690221"/>
    <w:rsid w:val="006B4A7A"/>
    <w:rsid w:val="006C19DD"/>
    <w:rsid w:val="006D0E78"/>
    <w:rsid w:val="006D4473"/>
    <w:rsid w:val="0074620A"/>
    <w:rsid w:val="007479FE"/>
    <w:rsid w:val="00776807"/>
    <w:rsid w:val="007854A8"/>
    <w:rsid w:val="007B6DFF"/>
    <w:rsid w:val="007E3C70"/>
    <w:rsid w:val="007F15B7"/>
    <w:rsid w:val="008042C4"/>
    <w:rsid w:val="00830200"/>
    <w:rsid w:val="0087697E"/>
    <w:rsid w:val="00893741"/>
    <w:rsid w:val="008A1D3C"/>
    <w:rsid w:val="008D2339"/>
    <w:rsid w:val="00922E7C"/>
    <w:rsid w:val="00933370"/>
    <w:rsid w:val="00936D90"/>
    <w:rsid w:val="00951B70"/>
    <w:rsid w:val="009A0E39"/>
    <w:rsid w:val="009A464C"/>
    <w:rsid w:val="009D1EE5"/>
    <w:rsid w:val="00A66BA3"/>
    <w:rsid w:val="00A815CE"/>
    <w:rsid w:val="00A85310"/>
    <w:rsid w:val="00AB5403"/>
    <w:rsid w:val="00AC0CD4"/>
    <w:rsid w:val="00B72C79"/>
    <w:rsid w:val="00BE09F0"/>
    <w:rsid w:val="00C14927"/>
    <w:rsid w:val="00C53818"/>
    <w:rsid w:val="00C91599"/>
    <w:rsid w:val="00CB10B0"/>
    <w:rsid w:val="00CD2405"/>
    <w:rsid w:val="00D03C8B"/>
    <w:rsid w:val="00D430EC"/>
    <w:rsid w:val="00DC14F9"/>
    <w:rsid w:val="00DD2864"/>
    <w:rsid w:val="00E143AC"/>
    <w:rsid w:val="00E22B33"/>
    <w:rsid w:val="00E3422F"/>
    <w:rsid w:val="00EA0022"/>
    <w:rsid w:val="00EA434F"/>
    <w:rsid w:val="00EF4857"/>
    <w:rsid w:val="00F01E3A"/>
    <w:rsid w:val="00F040A0"/>
    <w:rsid w:val="00F82F30"/>
    <w:rsid w:val="00F85DFD"/>
    <w:rsid w:val="00F96E2F"/>
    <w:rsid w:val="00FE4856"/>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40FD"/>
  <w15:docId w15:val="{C631A2EB-0F46-43A2-85D9-D6E6E4F0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589</Words>
  <Characters>3185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Alexandra Lachana</cp:lastModifiedBy>
  <cp:revision>4</cp:revision>
  <cp:lastPrinted>2012-09-26T12:00:00Z</cp:lastPrinted>
  <dcterms:created xsi:type="dcterms:W3CDTF">2023-04-05T12:51:00Z</dcterms:created>
  <dcterms:modified xsi:type="dcterms:W3CDTF">2023-04-06T08:48:00Z</dcterms:modified>
</cp:coreProperties>
</file>