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3B50" w14:textId="77777777" w:rsidR="00243424" w:rsidRDefault="00243424" w:rsidP="00243424">
      <w:pPr>
        <w:keepNext/>
        <w:pBdr>
          <w:bottom w:val="single" w:sz="12" w:space="0" w:color="000080"/>
        </w:pBdr>
        <w:tabs>
          <w:tab w:val="left" w:pos="0"/>
        </w:tabs>
        <w:spacing w:before="240" w:after="80"/>
        <w:outlineLvl w:val="1"/>
        <w:rPr>
          <w:rFonts w:cs="Arial"/>
          <w:b/>
          <w:color w:val="002060"/>
          <w:sz w:val="24"/>
          <w:lang w:val="el-GR"/>
        </w:rPr>
      </w:pPr>
      <w:bookmarkStart w:id="0" w:name="_Toc492031113"/>
      <w:r>
        <w:rPr>
          <w:rFonts w:cs="Arial"/>
          <w:b/>
          <w:color w:val="002060"/>
          <w:sz w:val="24"/>
          <w:lang w:val="el-GR"/>
        </w:rPr>
        <w:t>ΠΑΡΑΡΤΗΜΑ Ι –ΤΕΥΔ (Προσαρμοσμένο από την Αναθέτουσα Αρχή)</w:t>
      </w:r>
      <w:bookmarkEnd w:id="0"/>
    </w:p>
    <w:p w14:paraId="15162C5B" w14:textId="77777777" w:rsidR="00243424" w:rsidRDefault="00243424" w:rsidP="00243424">
      <w:pPr>
        <w:keepNext/>
        <w:pBdr>
          <w:bottom w:val="single" w:sz="12" w:space="0" w:color="000080"/>
        </w:pBdr>
        <w:tabs>
          <w:tab w:val="left" w:pos="0"/>
        </w:tabs>
        <w:spacing w:before="240" w:after="80"/>
        <w:outlineLvl w:val="1"/>
        <w:rPr>
          <w:rFonts w:cs="Arial"/>
          <w:b/>
          <w:color w:val="002060"/>
          <w:sz w:val="24"/>
          <w:lang w:val="el-GR"/>
        </w:rPr>
      </w:pPr>
    </w:p>
    <w:p w14:paraId="0EB04CB1" w14:textId="77777777" w:rsidR="00243424" w:rsidRDefault="00243424" w:rsidP="00243424">
      <w:pPr>
        <w:jc w:val="center"/>
        <w:rPr>
          <w:b/>
          <w:bCs/>
          <w:lang w:val="el-GR"/>
        </w:rPr>
      </w:pPr>
      <w:r>
        <w:rPr>
          <w:b/>
          <w:bCs/>
          <w:lang w:val="el-GR"/>
        </w:rPr>
        <w:t>ΠΑΡΑΡΤΗΜΑ Ι</w:t>
      </w:r>
    </w:p>
    <w:p w14:paraId="1C7AED88" w14:textId="77777777" w:rsidR="00243424" w:rsidRDefault="00243424" w:rsidP="00243424">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32F73BF8" w14:textId="77777777" w:rsidR="00243424" w:rsidRDefault="00243424" w:rsidP="00243424">
      <w:pPr>
        <w:jc w:val="center"/>
        <w:rPr>
          <w:lang w:val="el-GR"/>
        </w:rPr>
      </w:pPr>
      <w:r>
        <w:rPr>
          <w:b/>
          <w:bCs/>
          <w:sz w:val="24"/>
          <w:lang w:val="el-GR"/>
        </w:rPr>
        <w:t>[άρθρου 79 παρ. 4 ν. 4412/2016 (Α 147)]</w:t>
      </w:r>
    </w:p>
    <w:p w14:paraId="51C47076" w14:textId="77777777" w:rsidR="00243424" w:rsidRDefault="00243424" w:rsidP="00243424">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781B30C3" w14:textId="77777777" w:rsidR="00243424" w:rsidRDefault="00243424" w:rsidP="00243424">
      <w:pPr>
        <w:jc w:val="center"/>
        <w:rPr>
          <w:lang w:val="el-GR"/>
        </w:rPr>
      </w:pPr>
      <w:r>
        <w:rPr>
          <w:b/>
          <w:bCs/>
          <w:u w:val="single"/>
          <w:lang w:val="el-GR"/>
        </w:rPr>
        <w:t>Μέρος Ι: Πληροφορίες σχετικά με την αναθέτουσα αρχή/αναθέτοντα φορ</w:t>
      </w:r>
      <w:r>
        <w:rPr>
          <w:rStyle w:val="1"/>
          <w:b/>
          <w:bCs/>
          <w:u w:val="single"/>
        </w:rPr>
        <w:endnoteReference w:id="1"/>
      </w:r>
      <w:r>
        <w:rPr>
          <w:b/>
          <w:bCs/>
          <w:u w:val="single"/>
          <w:lang w:val="el-GR"/>
        </w:rPr>
        <w:t xml:space="preserve">  και τη διαδικασία ανάθεσης</w:t>
      </w:r>
    </w:p>
    <w:p w14:paraId="462A9722"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243424" w:rsidRPr="00B350D4" w14:paraId="400001BC" w14:textId="77777777" w:rsidTr="00155C2E">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14:paraId="6AF4DB93" w14:textId="77777777" w:rsidR="00243424" w:rsidRDefault="00243424" w:rsidP="00155C2E">
            <w:pPr>
              <w:spacing w:after="0"/>
              <w:rPr>
                <w:lang w:val="el-GR"/>
              </w:rPr>
            </w:pPr>
            <w:r>
              <w:rPr>
                <w:b/>
                <w:bCs/>
                <w:lang w:val="el-GR"/>
              </w:rPr>
              <w:t>Α: Ονομασία, διεύθυνση και στοιχεία επικοινωνίας της αναθέτουσας αρχής (</w:t>
            </w:r>
            <w:proofErr w:type="spellStart"/>
            <w:r>
              <w:rPr>
                <w:b/>
                <w:bCs/>
                <w:lang w:val="el-GR"/>
              </w:rPr>
              <w:t>αα</w:t>
            </w:r>
            <w:proofErr w:type="spellEnd"/>
            <w:r>
              <w:rPr>
                <w:b/>
                <w:bCs/>
                <w:lang w:val="el-GR"/>
              </w:rPr>
              <w:t>)/ αναθέτοντα φορέα (</w:t>
            </w:r>
            <w:proofErr w:type="spellStart"/>
            <w:r>
              <w:rPr>
                <w:b/>
                <w:bCs/>
                <w:lang w:val="el-GR"/>
              </w:rPr>
              <w:t>αφ</w:t>
            </w:r>
            <w:proofErr w:type="spellEnd"/>
            <w:r>
              <w:rPr>
                <w:b/>
                <w:bCs/>
                <w:lang w:val="el-GR"/>
              </w:rPr>
              <w:t>)</w:t>
            </w:r>
          </w:p>
          <w:p w14:paraId="4E9889A4" w14:textId="77777777" w:rsidR="00243424" w:rsidRDefault="00243424" w:rsidP="00155C2E">
            <w:pPr>
              <w:spacing w:after="0"/>
              <w:rPr>
                <w:lang w:val="el-GR"/>
              </w:rPr>
            </w:pPr>
            <w:r>
              <w:rPr>
                <w:lang w:val="el-GR"/>
              </w:rPr>
              <w:t>- Ονομασία: ΓΑΙΑΟΣΕ Α.Ε.</w:t>
            </w:r>
          </w:p>
          <w:p w14:paraId="143E43CB" w14:textId="318DCBC5" w:rsidR="00B350D4" w:rsidRPr="00B350D4" w:rsidRDefault="00243424" w:rsidP="00B350D4">
            <w:pPr>
              <w:spacing w:after="0"/>
              <w:rPr>
                <w:lang w:val="el-GR"/>
              </w:rPr>
            </w:pPr>
            <w:r>
              <w:rPr>
                <w:lang w:val="el-GR"/>
              </w:rPr>
              <w:t>- Κωδικός  Αναθέτουσας Αρχής / Αναθέτοντα Φορέα ΚΗΜΔΗΣ :</w:t>
            </w:r>
            <w:r w:rsidRPr="00B350D4">
              <w:rPr>
                <w:lang w:val="el-GR"/>
              </w:rPr>
              <w:t xml:space="preserve"> </w:t>
            </w:r>
            <w:r w:rsidR="00B350D4" w:rsidRPr="00B350D4">
              <w:rPr>
                <w:rFonts w:ascii="Tahoma" w:hAnsi="Tahoma" w:cs="Tahoma"/>
                <w:b/>
                <w:bCs/>
                <w:sz w:val="16"/>
                <w:szCs w:val="16"/>
                <w:lang w:val="el-GR"/>
              </w:rPr>
              <w:t>19</w:t>
            </w:r>
            <w:r w:rsidR="00B350D4" w:rsidRPr="00B350D4">
              <w:rPr>
                <w:rFonts w:ascii="Tahoma" w:hAnsi="Tahoma" w:cs="Tahoma"/>
                <w:b/>
                <w:bCs/>
                <w:sz w:val="16"/>
                <w:szCs w:val="16"/>
              </w:rPr>
              <w:t>PROC</w:t>
            </w:r>
            <w:r w:rsidR="00B350D4" w:rsidRPr="00B350D4">
              <w:rPr>
                <w:rFonts w:ascii="Tahoma" w:hAnsi="Tahoma" w:cs="Tahoma"/>
                <w:b/>
                <w:bCs/>
                <w:sz w:val="16"/>
                <w:szCs w:val="16"/>
                <w:lang w:val="el-GR"/>
              </w:rPr>
              <w:t>005291510</w:t>
            </w:r>
          </w:p>
          <w:p w14:paraId="4CE54081" w14:textId="3BCB0548" w:rsidR="00243424" w:rsidRDefault="00243424" w:rsidP="00155C2E">
            <w:pPr>
              <w:spacing w:after="0"/>
              <w:rPr>
                <w:lang w:val="el-GR"/>
              </w:rPr>
            </w:pPr>
          </w:p>
          <w:p w14:paraId="11E86C3C" w14:textId="77777777" w:rsidR="00243424" w:rsidRDefault="00243424" w:rsidP="00155C2E">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Κωδικός: ΛΙΟΣΙΩΝ 301/ΑΘΗΝΑ/Τ.Κ. 10445</w:t>
            </w:r>
          </w:p>
          <w:p w14:paraId="1C8CE555" w14:textId="77777777" w:rsidR="00243424" w:rsidRPr="00CF563A" w:rsidRDefault="00243424" w:rsidP="00155C2E">
            <w:pPr>
              <w:spacing w:after="0"/>
              <w:rPr>
                <w:lang w:val="el-GR"/>
              </w:rPr>
            </w:pPr>
            <w:r>
              <w:rPr>
                <w:lang w:val="el-GR"/>
              </w:rPr>
              <w:t xml:space="preserve">- Αρμόδιος για πληροφορίες: </w:t>
            </w:r>
            <w:r w:rsidR="006B48F7">
              <w:rPr>
                <w:lang w:val="el-GR"/>
              </w:rPr>
              <w:t>ΒΑΛΕΝΤΑΚΗ ΜΑΡΙΑ</w:t>
            </w:r>
          </w:p>
          <w:p w14:paraId="6446B5CF" w14:textId="77777777" w:rsidR="00243424" w:rsidRDefault="00243424" w:rsidP="00155C2E">
            <w:pPr>
              <w:spacing w:after="0"/>
              <w:rPr>
                <w:lang w:val="el-GR"/>
              </w:rPr>
            </w:pPr>
            <w:r>
              <w:rPr>
                <w:lang w:val="el-GR"/>
              </w:rPr>
              <w:t>- Τηλέφωνο: 2108318158</w:t>
            </w:r>
          </w:p>
          <w:p w14:paraId="07B9AE6E" w14:textId="77777777" w:rsidR="00243424" w:rsidRDefault="00243424" w:rsidP="00155C2E">
            <w:pPr>
              <w:spacing w:after="0"/>
              <w:rPr>
                <w:lang w:val="el-GR"/>
              </w:rPr>
            </w:pPr>
            <w:r>
              <w:rPr>
                <w:lang w:val="el-GR"/>
              </w:rPr>
              <w:t xml:space="preserve">- </w:t>
            </w:r>
            <w:proofErr w:type="spellStart"/>
            <w:r>
              <w:rPr>
                <w:lang w:val="el-GR"/>
              </w:rPr>
              <w:t>Ηλ</w:t>
            </w:r>
            <w:proofErr w:type="spellEnd"/>
            <w:r>
              <w:rPr>
                <w:lang w:val="el-GR"/>
              </w:rPr>
              <w:t>. ταχυδρομείο:</w:t>
            </w:r>
            <w:r>
              <w:rPr>
                <w:lang w:val="en-US"/>
              </w:rPr>
              <w:t>gaiaose</w:t>
            </w:r>
            <w:r>
              <w:rPr>
                <w:lang w:val="el-GR"/>
              </w:rPr>
              <w:t>@</w:t>
            </w:r>
            <w:r>
              <w:rPr>
                <w:lang w:val="en-US"/>
              </w:rPr>
              <w:t>gaiaose</w:t>
            </w:r>
            <w:r>
              <w:rPr>
                <w:lang w:val="el-GR"/>
              </w:rPr>
              <w:t>.</w:t>
            </w:r>
            <w:r>
              <w:rPr>
                <w:lang w:val="en-US"/>
              </w:rPr>
              <w:t>gr</w:t>
            </w:r>
          </w:p>
          <w:p w14:paraId="79655879" w14:textId="77777777" w:rsidR="00243424" w:rsidRDefault="00243424" w:rsidP="00155C2E">
            <w:pPr>
              <w:spacing w:after="0"/>
              <w:rPr>
                <w:lang w:val="el-GR"/>
              </w:rPr>
            </w:pPr>
            <w:r>
              <w:rPr>
                <w:lang w:val="el-GR"/>
              </w:rPr>
              <w:t xml:space="preserve">- Διεύθυνση στο Διαδίκτυο : </w:t>
            </w:r>
            <w:r>
              <w:rPr>
                <w:lang w:val="en-US"/>
              </w:rPr>
              <w:t>www</w:t>
            </w:r>
            <w:r>
              <w:rPr>
                <w:lang w:val="el-GR"/>
              </w:rPr>
              <w:t>.</w:t>
            </w:r>
            <w:r>
              <w:rPr>
                <w:lang w:val="en-US"/>
              </w:rPr>
              <w:t>gaiaose</w:t>
            </w:r>
            <w:r>
              <w:rPr>
                <w:lang w:val="el-GR"/>
              </w:rPr>
              <w:t>.</w:t>
            </w:r>
            <w:r>
              <w:rPr>
                <w:lang w:val="en-US"/>
              </w:rPr>
              <w:t>gr</w:t>
            </w:r>
          </w:p>
        </w:tc>
      </w:tr>
      <w:tr w:rsidR="00243424" w:rsidRPr="00B350D4" w14:paraId="1831DB0B" w14:textId="77777777" w:rsidTr="00155C2E">
        <w:tc>
          <w:tcPr>
            <w:tcW w:w="8965" w:type="dxa"/>
            <w:tcBorders>
              <w:top w:val="nil"/>
              <w:left w:val="single" w:sz="2" w:space="0" w:color="000000"/>
              <w:bottom w:val="single" w:sz="2" w:space="0" w:color="000000"/>
              <w:right w:val="single" w:sz="2" w:space="0" w:color="000000"/>
            </w:tcBorders>
            <w:shd w:val="clear" w:color="auto" w:fill="B2B2B2"/>
          </w:tcPr>
          <w:p w14:paraId="5B4F52CD" w14:textId="77777777" w:rsidR="00243424" w:rsidRDefault="00243424" w:rsidP="00155C2E">
            <w:pPr>
              <w:spacing w:after="0"/>
              <w:rPr>
                <w:lang w:val="el-GR"/>
              </w:rPr>
            </w:pPr>
            <w:r>
              <w:rPr>
                <w:b/>
                <w:bCs/>
                <w:lang w:val="el-GR"/>
              </w:rPr>
              <w:t>Β: Πληροφορίες σχετικά με τη διαδικασία σύναψης σύμβασης</w:t>
            </w:r>
          </w:p>
          <w:p w14:paraId="0D286395" w14:textId="77777777" w:rsidR="00160F33" w:rsidRPr="00897B0F" w:rsidRDefault="00243424" w:rsidP="00160F33">
            <w:pPr>
              <w:suppressAutoHyphens w:val="0"/>
              <w:autoSpaceDE w:val="0"/>
              <w:autoSpaceDN w:val="0"/>
              <w:adjustRightInd w:val="0"/>
              <w:spacing w:after="0"/>
              <w:rPr>
                <w:b/>
                <w:bCs/>
                <w:color w:val="000000"/>
                <w:szCs w:val="22"/>
                <w:lang w:val="el-GR" w:eastAsia="el-GR"/>
              </w:rPr>
            </w:pPr>
            <w:r>
              <w:rPr>
                <w:lang w:val="el-GR"/>
              </w:rPr>
              <w:t>- Τίτλος ή σύντομη περιγραφή της δημόσιας σύμβασης (συμπεριλαμβανομένου του σχετι</w:t>
            </w:r>
            <w:bookmarkStart w:id="1" w:name="_GoBack"/>
            <w:bookmarkEnd w:id="1"/>
            <w:r>
              <w:rPr>
                <w:lang w:val="el-GR"/>
              </w:rPr>
              <w:t xml:space="preserve">κού </w:t>
            </w:r>
            <w:r>
              <w:rPr>
                <w:lang w:val="en-US"/>
              </w:rPr>
              <w:t>CPV</w:t>
            </w:r>
            <w:r>
              <w:rPr>
                <w:lang w:val="el-GR"/>
              </w:rPr>
              <w:t xml:space="preserve">): </w:t>
            </w:r>
            <w:r w:rsidR="00160F33" w:rsidRPr="00EF2C2E">
              <w:rPr>
                <w:b/>
                <w:color w:val="000000"/>
                <w:szCs w:val="22"/>
                <w:lang w:val="el-GR" w:eastAsia="el-GR"/>
              </w:rPr>
              <w:t>«</w:t>
            </w:r>
            <w:r w:rsidR="00160F33" w:rsidRPr="00897B0F">
              <w:rPr>
                <w:b/>
                <w:bCs/>
                <w:color w:val="000000"/>
                <w:szCs w:val="22"/>
                <w:lang w:val="el-GR" w:eastAsia="el-GR"/>
              </w:rPr>
              <w:t xml:space="preserve">Μελέτη και Ανάπτυξη πιλοτικού συστήματος καταχώρησης και επικύρωσης εγγράφων με βάση την τεχνολογία </w:t>
            </w:r>
            <w:r w:rsidR="00160F33" w:rsidRPr="00897B0F">
              <w:rPr>
                <w:b/>
                <w:bCs/>
                <w:color w:val="000000"/>
                <w:szCs w:val="22"/>
                <w:lang w:val="en-US" w:eastAsia="el-GR"/>
              </w:rPr>
              <w:t>blockchain</w:t>
            </w:r>
            <w:r w:rsidR="00160F33" w:rsidRPr="00897B0F">
              <w:rPr>
                <w:b/>
                <w:bCs/>
                <w:color w:val="000000"/>
                <w:szCs w:val="22"/>
                <w:lang w:val="el-GR" w:eastAsia="el-GR"/>
              </w:rPr>
              <w:t xml:space="preserve"> </w:t>
            </w:r>
            <w:r w:rsidR="00160F33" w:rsidRPr="00EF2C2E">
              <w:rPr>
                <w:b/>
                <w:color w:val="000000"/>
                <w:szCs w:val="22"/>
                <w:lang w:val="el-GR" w:eastAsia="el-GR"/>
              </w:rPr>
              <w:t>»</w:t>
            </w:r>
            <w:r w:rsidR="00160F33" w:rsidRPr="00ED5D43">
              <w:rPr>
                <w:color w:val="000000"/>
                <w:szCs w:val="22"/>
                <w:lang w:val="el-GR" w:eastAsia="el-GR"/>
              </w:rPr>
              <w:t xml:space="preserve">. </w:t>
            </w:r>
          </w:p>
          <w:p w14:paraId="61810E30" w14:textId="77777777" w:rsidR="00160F33" w:rsidRPr="00ED5D43" w:rsidRDefault="00160F33" w:rsidP="00160F33">
            <w:pPr>
              <w:suppressAutoHyphens w:val="0"/>
              <w:autoSpaceDE w:val="0"/>
              <w:autoSpaceDN w:val="0"/>
              <w:adjustRightInd w:val="0"/>
              <w:spacing w:after="0"/>
              <w:rPr>
                <w:color w:val="000000"/>
                <w:szCs w:val="22"/>
                <w:lang w:val="el-GR" w:eastAsia="el-GR"/>
              </w:rPr>
            </w:pPr>
          </w:p>
          <w:p w14:paraId="2F0A3715" w14:textId="77777777" w:rsidR="00243424" w:rsidRPr="00160F33" w:rsidRDefault="00243424" w:rsidP="00160F33">
            <w:pPr>
              <w:pStyle w:val="BodyText"/>
              <w:spacing w:after="120"/>
              <w:rPr>
                <w:lang w:val="el-GR"/>
              </w:rPr>
            </w:pPr>
            <w:r>
              <w:rPr>
                <w:lang w:val="el-GR"/>
              </w:rPr>
              <w:t xml:space="preserve"> – </w:t>
            </w:r>
            <w:r w:rsidR="00160F33" w:rsidRPr="00160F33">
              <w:rPr>
                <w:lang w:val="el-GR"/>
              </w:rPr>
              <w:t>72500000-0</w:t>
            </w:r>
            <w:r w:rsidRPr="00401C85">
              <w:rPr>
                <w:lang w:val="el-GR"/>
              </w:rPr>
              <w:t xml:space="preserve"> με τίτλο Υπηρεσίες </w:t>
            </w:r>
            <w:r w:rsidR="00160F33">
              <w:rPr>
                <w:lang w:val="el-GR"/>
              </w:rPr>
              <w:t>Πληροφορικής</w:t>
            </w:r>
          </w:p>
          <w:p w14:paraId="3E4B98A6" w14:textId="752BEF72" w:rsidR="00B350D4" w:rsidRPr="00B350D4" w:rsidRDefault="00243424" w:rsidP="00B350D4">
            <w:pPr>
              <w:spacing w:after="0"/>
              <w:rPr>
                <w:lang w:val="el-GR"/>
              </w:rPr>
            </w:pPr>
            <w:r w:rsidRPr="00160F33">
              <w:rPr>
                <w:lang w:val="el-GR"/>
              </w:rPr>
              <w:t xml:space="preserve">- Κωδικός στο </w:t>
            </w:r>
            <w:r w:rsidRPr="00B350D4">
              <w:rPr>
                <w:lang w:val="el-GR"/>
              </w:rPr>
              <w:t xml:space="preserve">ΚΗΜΔΗΣ: </w:t>
            </w:r>
            <w:r w:rsidR="00B350D4" w:rsidRPr="00B350D4">
              <w:rPr>
                <w:rFonts w:ascii="Tahoma" w:hAnsi="Tahoma" w:cs="Tahoma"/>
                <w:b/>
                <w:bCs/>
                <w:sz w:val="16"/>
                <w:szCs w:val="16"/>
              </w:rPr>
              <w:t>19PROC005291510</w:t>
            </w:r>
          </w:p>
          <w:p w14:paraId="35EFECD5" w14:textId="31DB7590" w:rsidR="00243424" w:rsidRPr="00160F33" w:rsidRDefault="00243424" w:rsidP="00155C2E">
            <w:pPr>
              <w:spacing w:after="0"/>
              <w:rPr>
                <w:lang w:val="el-GR"/>
              </w:rPr>
            </w:pPr>
          </w:p>
          <w:p w14:paraId="505D76CD" w14:textId="77777777" w:rsidR="00243424" w:rsidRPr="00160F33" w:rsidRDefault="00243424" w:rsidP="00155C2E">
            <w:pPr>
              <w:spacing w:after="0"/>
              <w:rPr>
                <w:lang w:val="el-GR"/>
              </w:rPr>
            </w:pPr>
          </w:p>
          <w:p w14:paraId="2CA384FE" w14:textId="77777777" w:rsidR="00243424" w:rsidRPr="00160F33" w:rsidRDefault="00243424" w:rsidP="00155C2E">
            <w:pPr>
              <w:spacing w:after="0"/>
              <w:rPr>
                <w:lang w:val="el-GR"/>
              </w:rPr>
            </w:pPr>
          </w:p>
        </w:tc>
      </w:tr>
    </w:tbl>
    <w:p w14:paraId="4BACF582" w14:textId="77777777" w:rsidR="00243424" w:rsidRPr="00160F33" w:rsidRDefault="00243424" w:rsidP="00243424">
      <w:pPr>
        <w:rPr>
          <w:lang w:val="el-GR"/>
        </w:rPr>
      </w:pPr>
    </w:p>
    <w:p w14:paraId="45536520" w14:textId="77777777" w:rsidR="00243424" w:rsidRDefault="00243424" w:rsidP="00243424">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14:paraId="2B5B61DB" w14:textId="77777777" w:rsidR="00243424" w:rsidRDefault="00243424" w:rsidP="00243424">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6BC5D13E" w14:textId="77777777" w:rsidR="00243424" w:rsidRDefault="00243424" w:rsidP="00243424">
      <w:pPr>
        <w:jc w:val="center"/>
        <w:rPr>
          <w:lang w:val="el-GR"/>
        </w:rPr>
      </w:pPr>
      <w:r>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243424" w14:paraId="679286CE" w14:textId="77777777" w:rsidTr="00155C2E">
        <w:tc>
          <w:tcPr>
            <w:tcW w:w="4479" w:type="dxa"/>
            <w:tcBorders>
              <w:top w:val="single" w:sz="4" w:space="0" w:color="000000"/>
              <w:left w:val="single" w:sz="4" w:space="0" w:color="000000"/>
              <w:bottom w:val="single" w:sz="4" w:space="0" w:color="000000"/>
              <w:right w:val="nil"/>
            </w:tcBorders>
            <w:hideMark/>
          </w:tcPr>
          <w:p w14:paraId="1EF92AB1" w14:textId="77777777" w:rsidR="00243424" w:rsidRDefault="00243424" w:rsidP="00155C2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14:paraId="57E782D2" w14:textId="77777777" w:rsidR="00243424" w:rsidRDefault="00243424" w:rsidP="00155C2E">
            <w:pPr>
              <w:spacing w:after="0"/>
            </w:pPr>
            <w:r>
              <w:rPr>
                <w:b/>
                <w:i/>
              </w:rPr>
              <w:t>Απ</w:t>
            </w:r>
            <w:proofErr w:type="spellStart"/>
            <w:r>
              <w:rPr>
                <w:b/>
                <w:i/>
              </w:rPr>
              <w:t>άντηση</w:t>
            </w:r>
            <w:proofErr w:type="spellEnd"/>
            <w:r>
              <w:rPr>
                <w:b/>
                <w:i/>
              </w:rPr>
              <w:t>:</w:t>
            </w:r>
          </w:p>
        </w:tc>
      </w:tr>
      <w:tr w:rsidR="00243424" w14:paraId="7A8C81FF" w14:textId="77777777" w:rsidTr="00155C2E">
        <w:tc>
          <w:tcPr>
            <w:tcW w:w="4479" w:type="dxa"/>
            <w:tcBorders>
              <w:top w:val="single" w:sz="4" w:space="0" w:color="000000"/>
              <w:left w:val="single" w:sz="4" w:space="0" w:color="000000"/>
              <w:bottom w:val="single" w:sz="4" w:space="0" w:color="000000"/>
              <w:right w:val="nil"/>
            </w:tcBorders>
            <w:hideMark/>
          </w:tcPr>
          <w:p w14:paraId="7B4A88D7" w14:textId="77777777" w:rsidR="00243424" w:rsidRDefault="00243424" w:rsidP="00155C2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hideMark/>
          </w:tcPr>
          <w:p w14:paraId="7570918B" w14:textId="77777777" w:rsidR="00243424" w:rsidRDefault="00243424" w:rsidP="00155C2E">
            <w:pPr>
              <w:spacing w:after="0"/>
            </w:pPr>
            <w:r>
              <w:t>[   ]</w:t>
            </w:r>
          </w:p>
        </w:tc>
      </w:tr>
      <w:tr w:rsidR="00243424" w14:paraId="19322E47" w14:textId="77777777" w:rsidTr="00155C2E">
        <w:tc>
          <w:tcPr>
            <w:tcW w:w="4479" w:type="dxa"/>
            <w:tcBorders>
              <w:top w:val="single" w:sz="4" w:space="0" w:color="000000"/>
              <w:left w:val="single" w:sz="4" w:space="0" w:color="000000"/>
              <w:bottom w:val="single" w:sz="4" w:space="0" w:color="000000"/>
              <w:right w:val="nil"/>
            </w:tcBorders>
            <w:hideMark/>
          </w:tcPr>
          <w:p w14:paraId="7B640141" w14:textId="77777777" w:rsidR="00243424" w:rsidRDefault="00243424" w:rsidP="00155C2E">
            <w:pPr>
              <w:spacing w:after="0"/>
              <w:rPr>
                <w:lang w:val="el-GR"/>
              </w:rPr>
            </w:pPr>
            <w:r>
              <w:rPr>
                <w:lang w:val="el-GR"/>
              </w:rPr>
              <w:t>Αριθμός φορολογικού μητρώου (ΑΦΜ):</w:t>
            </w:r>
          </w:p>
          <w:p w14:paraId="469110ED" w14:textId="77777777" w:rsidR="00243424" w:rsidRDefault="00243424" w:rsidP="00155C2E">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464326BE" w14:textId="77777777" w:rsidR="00243424" w:rsidRDefault="00243424" w:rsidP="00155C2E">
            <w:pPr>
              <w:spacing w:after="0"/>
            </w:pPr>
            <w:r>
              <w:t>[   ]</w:t>
            </w:r>
          </w:p>
        </w:tc>
      </w:tr>
      <w:tr w:rsidR="00243424" w14:paraId="3E579C36" w14:textId="77777777" w:rsidTr="00155C2E">
        <w:tc>
          <w:tcPr>
            <w:tcW w:w="4479" w:type="dxa"/>
            <w:tcBorders>
              <w:top w:val="single" w:sz="4" w:space="0" w:color="000000"/>
              <w:left w:val="single" w:sz="4" w:space="0" w:color="000000"/>
              <w:bottom w:val="single" w:sz="4" w:space="0" w:color="000000"/>
              <w:right w:val="nil"/>
            </w:tcBorders>
            <w:hideMark/>
          </w:tcPr>
          <w:p w14:paraId="352618CF" w14:textId="77777777" w:rsidR="00243424" w:rsidRDefault="00243424" w:rsidP="00155C2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14:paraId="11928DD3" w14:textId="77777777" w:rsidR="00243424" w:rsidRDefault="00243424" w:rsidP="00155C2E">
            <w:pPr>
              <w:spacing w:after="0"/>
            </w:pPr>
            <w:r>
              <w:t>[……]</w:t>
            </w:r>
          </w:p>
        </w:tc>
      </w:tr>
      <w:tr w:rsidR="00243424" w14:paraId="3565F82F" w14:textId="77777777" w:rsidTr="00155C2E">
        <w:trPr>
          <w:trHeight w:val="1533"/>
        </w:trPr>
        <w:tc>
          <w:tcPr>
            <w:tcW w:w="4479" w:type="dxa"/>
            <w:tcBorders>
              <w:top w:val="single" w:sz="4" w:space="0" w:color="000000"/>
              <w:left w:val="single" w:sz="4" w:space="0" w:color="000000"/>
              <w:bottom w:val="single" w:sz="4" w:space="0" w:color="000000"/>
              <w:right w:val="nil"/>
            </w:tcBorders>
            <w:hideMark/>
          </w:tcPr>
          <w:p w14:paraId="4210A52D" w14:textId="77777777" w:rsidR="00243424" w:rsidRDefault="00243424" w:rsidP="00155C2E">
            <w:pPr>
              <w:shd w:val="clear" w:color="auto" w:fill="FFFFFF"/>
              <w:spacing w:after="0"/>
              <w:rPr>
                <w:lang w:val="el-GR"/>
              </w:rPr>
            </w:pPr>
            <w:r>
              <w:rPr>
                <w:lang w:val="el-GR"/>
              </w:rPr>
              <w:t>Αρμόδιος ή αρμόδιοι</w:t>
            </w:r>
            <w:r>
              <w:rPr>
                <w:rStyle w:val="a"/>
              </w:rPr>
              <w:endnoteReference w:id="2"/>
            </w:r>
            <w:r w:rsidRPr="0081753E">
              <w:rPr>
                <w:rStyle w:val="a"/>
                <w:lang w:val="el-GR"/>
              </w:rPr>
              <w:t xml:space="preserve"> </w:t>
            </w:r>
            <w:r>
              <w:rPr>
                <w:lang w:val="el-GR"/>
              </w:rPr>
              <w:t>:</w:t>
            </w:r>
          </w:p>
          <w:p w14:paraId="139D75DC" w14:textId="77777777" w:rsidR="00243424" w:rsidRDefault="00243424" w:rsidP="00155C2E">
            <w:pPr>
              <w:spacing w:after="0"/>
              <w:rPr>
                <w:lang w:val="el-GR"/>
              </w:rPr>
            </w:pPr>
            <w:r>
              <w:rPr>
                <w:lang w:val="el-GR"/>
              </w:rPr>
              <w:t>Τηλέφωνο:</w:t>
            </w:r>
          </w:p>
          <w:p w14:paraId="1ABF297A" w14:textId="77777777" w:rsidR="00243424" w:rsidRDefault="00243424" w:rsidP="00155C2E">
            <w:pPr>
              <w:spacing w:after="0"/>
              <w:rPr>
                <w:lang w:val="el-GR"/>
              </w:rPr>
            </w:pPr>
            <w:proofErr w:type="spellStart"/>
            <w:r>
              <w:rPr>
                <w:lang w:val="el-GR"/>
              </w:rPr>
              <w:t>Ηλ</w:t>
            </w:r>
            <w:proofErr w:type="spellEnd"/>
            <w:r>
              <w:rPr>
                <w:lang w:val="el-GR"/>
              </w:rPr>
              <w:t>. ταχυδρομείο:</w:t>
            </w:r>
          </w:p>
          <w:p w14:paraId="32A6FBC5" w14:textId="77777777" w:rsidR="00243424" w:rsidRDefault="00243424" w:rsidP="00155C2E">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B159539" w14:textId="77777777" w:rsidR="00243424" w:rsidRDefault="00243424" w:rsidP="00155C2E">
            <w:pPr>
              <w:spacing w:after="0"/>
            </w:pPr>
            <w:r>
              <w:t>[……]</w:t>
            </w:r>
          </w:p>
          <w:p w14:paraId="160A91B0" w14:textId="77777777" w:rsidR="00243424" w:rsidRDefault="00243424" w:rsidP="00155C2E">
            <w:pPr>
              <w:spacing w:after="0"/>
            </w:pPr>
            <w:r>
              <w:t>[……]</w:t>
            </w:r>
          </w:p>
          <w:p w14:paraId="2E83C895" w14:textId="77777777" w:rsidR="00243424" w:rsidRDefault="00243424" w:rsidP="00155C2E">
            <w:pPr>
              <w:spacing w:after="0"/>
            </w:pPr>
            <w:r>
              <w:t>[……]</w:t>
            </w:r>
          </w:p>
          <w:p w14:paraId="10B2C616" w14:textId="77777777" w:rsidR="00243424" w:rsidRDefault="00243424" w:rsidP="00155C2E">
            <w:pPr>
              <w:spacing w:after="0"/>
            </w:pPr>
            <w:r>
              <w:t>[……]</w:t>
            </w:r>
          </w:p>
        </w:tc>
      </w:tr>
      <w:tr w:rsidR="00243424" w14:paraId="34396BF1" w14:textId="77777777" w:rsidTr="00155C2E">
        <w:tc>
          <w:tcPr>
            <w:tcW w:w="4479" w:type="dxa"/>
            <w:tcBorders>
              <w:top w:val="single" w:sz="4" w:space="0" w:color="000000"/>
              <w:left w:val="single" w:sz="4" w:space="0" w:color="000000"/>
              <w:bottom w:val="single" w:sz="4" w:space="0" w:color="000000"/>
              <w:right w:val="nil"/>
            </w:tcBorders>
            <w:hideMark/>
          </w:tcPr>
          <w:p w14:paraId="23EEF3C6" w14:textId="77777777" w:rsidR="00243424" w:rsidRDefault="00243424" w:rsidP="00155C2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14:paraId="210ABE76" w14:textId="77777777" w:rsidR="00243424" w:rsidRDefault="00243424" w:rsidP="00155C2E">
            <w:pPr>
              <w:spacing w:after="0"/>
            </w:pPr>
            <w:r>
              <w:rPr>
                <w:b/>
                <w:bCs/>
                <w:i/>
                <w:iCs/>
              </w:rPr>
              <w:t>Απ</w:t>
            </w:r>
            <w:proofErr w:type="spellStart"/>
            <w:r>
              <w:rPr>
                <w:b/>
                <w:bCs/>
                <w:i/>
                <w:iCs/>
              </w:rPr>
              <w:t>άντηση</w:t>
            </w:r>
            <w:proofErr w:type="spellEnd"/>
            <w:r>
              <w:rPr>
                <w:b/>
                <w:bCs/>
                <w:i/>
                <w:iCs/>
              </w:rPr>
              <w:t>:</w:t>
            </w:r>
          </w:p>
        </w:tc>
      </w:tr>
      <w:tr w:rsidR="00243424" w:rsidRPr="00B350D4" w14:paraId="73A80F0D" w14:textId="77777777" w:rsidTr="00155C2E">
        <w:tc>
          <w:tcPr>
            <w:tcW w:w="4479" w:type="dxa"/>
            <w:tcBorders>
              <w:top w:val="single" w:sz="4" w:space="0" w:color="000000"/>
              <w:left w:val="single" w:sz="4" w:space="0" w:color="000000"/>
              <w:bottom w:val="single" w:sz="4" w:space="0" w:color="000000"/>
              <w:right w:val="nil"/>
            </w:tcBorders>
            <w:hideMark/>
          </w:tcPr>
          <w:p w14:paraId="19EEC370" w14:textId="77777777" w:rsidR="00243424" w:rsidRDefault="00243424" w:rsidP="00155C2E">
            <w:pPr>
              <w:spacing w:after="0"/>
              <w:rPr>
                <w:lang w:val="el-GR"/>
              </w:rPr>
            </w:pPr>
            <w:r>
              <w:rPr>
                <w:lang w:val="el-GR"/>
              </w:rPr>
              <w:t>Ο οικονομικός φορέας είναι πολύ μικρή, μικρή ή μεσαία επιχείρηση</w:t>
            </w:r>
            <w:r>
              <w:rPr>
                <w:rStyle w:val="a"/>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77CC4CB7" w14:textId="77777777" w:rsidR="00243424" w:rsidRDefault="00243424" w:rsidP="00155C2E">
            <w:pPr>
              <w:snapToGrid w:val="0"/>
              <w:spacing w:after="0"/>
              <w:rPr>
                <w:lang w:val="el-GR"/>
              </w:rPr>
            </w:pPr>
          </w:p>
        </w:tc>
      </w:tr>
      <w:tr w:rsidR="00243424" w14:paraId="03F900ED" w14:textId="77777777" w:rsidTr="00155C2E">
        <w:tc>
          <w:tcPr>
            <w:tcW w:w="4479" w:type="dxa"/>
            <w:tcBorders>
              <w:top w:val="nil"/>
              <w:left w:val="single" w:sz="4" w:space="0" w:color="000000"/>
              <w:bottom w:val="single" w:sz="4" w:space="0" w:color="000000"/>
              <w:right w:val="nil"/>
            </w:tcBorders>
            <w:hideMark/>
          </w:tcPr>
          <w:p w14:paraId="11564842" w14:textId="77777777" w:rsidR="00243424" w:rsidRDefault="00243424" w:rsidP="00155C2E">
            <w:pPr>
              <w:spacing w:after="0"/>
              <w:rPr>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
              </w:rPr>
              <w:endnoteReference w:id="4"/>
            </w:r>
            <w:r>
              <w:rPr>
                <w:lang w:val="el-GR"/>
              </w:rPr>
              <w:t xml:space="preserve"> ή προβλέπει την εκτέλεση συμβάσεων στο πλαίσιο προγραμμάτων προστατευόμενης απασχόλησης;</w:t>
            </w:r>
          </w:p>
          <w:p w14:paraId="361EBA0F" w14:textId="77777777" w:rsidR="00243424" w:rsidRDefault="00243424" w:rsidP="00155C2E">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14:paraId="53D4A01F" w14:textId="77777777" w:rsidR="00243424" w:rsidRDefault="00243424" w:rsidP="00155C2E">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1F0FBAD4" w14:textId="77777777" w:rsidR="00243424" w:rsidRDefault="00243424" w:rsidP="00155C2E">
            <w:pPr>
              <w:spacing w:after="0"/>
            </w:pPr>
            <w:proofErr w:type="gramStart"/>
            <w:r>
              <w:t>[</w:t>
            </w:r>
            <w:r>
              <w:rPr>
                <w:lang w:val="en-US"/>
              </w:rPr>
              <w:t xml:space="preserve"> </w:t>
            </w:r>
            <w:r>
              <w:t>]</w:t>
            </w:r>
            <w:proofErr w:type="gramEnd"/>
            <w:r>
              <w:t xml:space="preserve"> Ναι [] </w:t>
            </w:r>
            <w:proofErr w:type="spellStart"/>
            <w:r>
              <w:t>Όχι</w:t>
            </w:r>
            <w:proofErr w:type="spellEnd"/>
          </w:p>
          <w:p w14:paraId="397F0A44" w14:textId="77777777" w:rsidR="00243424" w:rsidRDefault="00243424" w:rsidP="00155C2E">
            <w:pPr>
              <w:spacing w:after="0"/>
            </w:pPr>
          </w:p>
          <w:p w14:paraId="59B9B5D5" w14:textId="77777777" w:rsidR="00243424" w:rsidRDefault="00243424" w:rsidP="00155C2E">
            <w:pPr>
              <w:spacing w:after="0"/>
            </w:pPr>
          </w:p>
          <w:p w14:paraId="44819222" w14:textId="77777777" w:rsidR="00243424" w:rsidRDefault="00243424" w:rsidP="00155C2E">
            <w:pPr>
              <w:spacing w:after="0"/>
            </w:pPr>
          </w:p>
          <w:p w14:paraId="39CFEF74" w14:textId="77777777" w:rsidR="00243424" w:rsidRDefault="00243424" w:rsidP="00155C2E">
            <w:pPr>
              <w:spacing w:after="0"/>
            </w:pPr>
          </w:p>
          <w:p w14:paraId="79220B74" w14:textId="77777777" w:rsidR="00243424" w:rsidRDefault="00243424" w:rsidP="00155C2E">
            <w:pPr>
              <w:spacing w:after="0"/>
            </w:pPr>
          </w:p>
          <w:p w14:paraId="2A1E6AEF" w14:textId="77777777" w:rsidR="00243424" w:rsidRDefault="00243424" w:rsidP="00155C2E">
            <w:pPr>
              <w:spacing w:after="0"/>
            </w:pPr>
          </w:p>
          <w:p w14:paraId="6BF92E29" w14:textId="77777777" w:rsidR="00243424" w:rsidRDefault="00243424" w:rsidP="00155C2E">
            <w:pPr>
              <w:spacing w:after="0"/>
            </w:pPr>
            <w:r>
              <w:t>[...............]</w:t>
            </w:r>
          </w:p>
          <w:p w14:paraId="516CC4D8" w14:textId="77777777" w:rsidR="00243424" w:rsidRDefault="00243424" w:rsidP="00155C2E">
            <w:pPr>
              <w:spacing w:after="0"/>
            </w:pPr>
          </w:p>
          <w:p w14:paraId="54C86650" w14:textId="77777777" w:rsidR="00243424" w:rsidRDefault="00243424" w:rsidP="00155C2E">
            <w:pPr>
              <w:spacing w:after="0"/>
            </w:pPr>
          </w:p>
          <w:p w14:paraId="2709EEB8" w14:textId="77777777" w:rsidR="00243424" w:rsidRDefault="00243424" w:rsidP="00155C2E">
            <w:pPr>
              <w:spacing w:after="0"/>
            </w:pPr>
            <w:r>
              <w:t>[…...............]</w:t>
            </w:r>
          </w:p>
          <w:p w14:paraId="4317D2A6" w14:textId="77777777" w:rsidR="00243424" w:rsidRDefault="00243424" w:rsidP="00155C2E">
            <w:pPr>
              <w:spacing w:after="0"/>
            </w:pPr>
            <w:r>
              <w:t>[….]</w:t>
            </w:r>
          </w:p>
        </w:tc>
      </w:tr>
      <w:tr w:rsidR="00243424" w14:paraId="0DF4BF9C" w14:textId="77777777" w:rsidTr="00155C2E">
        <w:tc>
          <w:tcPr>
            <w:tcW w:w="4479" w:type="dxa"/>
            <w:tcBorders>
              <w:top w:val="nil"/>
              <w:left w:val="single" w:sz="4" w:space="0" w:color="000000"/>
              <w:bottom w:val="single" w:sz="4" w:space="0" w:color="000000"/>
              <w:right w:val="nil"/>
            </w:tcBorders>
            <w:hideMark/>
          </w:tcPr>
          <w:p w14:paraId="02A536AE" w14:textId="77777777" w:rsidR="00243424" w:rsidRDefault="00243424" w:rsidP="00155C2E">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172F55A1" w14:textId="77777777" w:rsidR="00243424" w:rsidRDefault="00243424" w:rsidP="00155C2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243424" w14:paraId="594BCAB3" w14:textId="77777777" w:rsidTr="00155C2E">
        <w:tc>
          <w:tcPr>
            <w:tcW w:w="4479" w:type="dxa"/>
            <w:tcBorders>
              <w:top w:val="single" w:sz="4" w:space="0" w:color="000000"/>
              <w:left w:val="single" w:sz="4" w:space="0" w:color="000000"/>
              <w:bottom w:val="single" w:sz="4" w:space="0" w:color="000000"/>
              <w:right w:val="nil"/>
            </w:tcBorders>
            <w:hideMark/>
          </w:tcPr>
          <w:p w14:paraId="01677E0C" w14:textId="77777777" w:rsidR="00243424" w:rsidRDefault="00243424" w:rsidP="00155C2E">
            <w:pPr>
              <w:spacing w:after="0"/>
              <w:rPr>
                <w:lang w:val="el-GR"/>
              </w:rPr>
            </w:pPr>
            <w:r>
              <w:rPr>
                <w:b/>
                <w:lang w:val="el-GR"/>
              </w:rPr>
              <w:t>Εάν ναι</w:t>
            </w:r>
            <w:r>
              <w:rPr>
                <w:lang w:val="el-GR"/>
              </w:rPr>
              <w:t>:</w:t>
            </w:r>
          </w:p>
          <w:p w14:paraId="7A5B3293" w14:textId="77777777" w:rsidR="00243424" w:rsidRDefault="00243424" w:rsidP="00155C2E">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17B035A8" w14:textId="77777777" w:rsidR="00243424" w:rsidRDefault="00243424" w:rsidP="00155C2E">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5E071D9C" w14:textId="77777777" w:rsidR="00243424" w:rsidRDefault="00243424" w:rsidP="00155C2E">
            <w:pPr>
              <w:spacing w:after="0"/>
              <w:rPr>
                <w:lang w:val="el-GR"/>
              </w:rPr>
            </w:pPr>
            <w:r>
              <w:rPr>
                <w:lang w:val="el-GR"/>
              </w:rPr>
              <w:t>β) Εάν το πιστοποιητικό εγγραφής ή η πιστοποίηση διατίθεται ηλεκτρονικά, αναφέρετε:</w:t>
            </w:r>
          </w:p>
          <w:p w14:paraId="5207D09F" w14:textId="77777777" w:rsidR="00243424" w:rsidRDefault="00243424" w:rsidP="00155C2E">
            <w:pPr>
              <w:spacing w:after="0"/>
              <w:rPr>
                <w:lang w:val="el-GR"/>
              </w:rPr>
            </w:pPr>
            <w:r>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Pr>
                <w:lang w:val="el-GR"/>
              </w:rPr>
              <w:t>:</w:t>
            </w:r>
          </w:p>
          <w:p w14:paraId="10DB53A2" w14:textId="77777777" w:rsidR="00243424" w:rsidRDefault="00243424" w:rsidP="00155C2E">
            <w:pPr>
              <w:spacing w:after="0"/>
              <w:rPr>
                <w:lang w:val="el-GR"/>
              </w:rPr>
            </w:pPr>
            <w:r>
              <w:rPr>
                <w:lang w:val="el-GR"/>
              </w:rPr>
              <w:t>δ) Η εγγραφή ή η πιστοποίηση καλύπτει όλα τα απαιτούμενα κριτήρια επιλογής;</w:t>
            </w:r>
          </w:p>
          <w:p w14:paraId="49242898" w14:textId="77777777" w:rsidR="00243424" w:rsidRDefault="00243424" w:rsidP="00155C2E">
            <w:pPr>
              <w:spacing w:after="0"/>
              <w:rPr>
                <w:lang w:val="el-GR"/>
              </w:rPr>
            </w:pPr>
            <w:r>
              <w:rPr>
                <w:b/>
                <w:lang w:val="el-GR"/>
              </w:rPr>
              <w:t>Εάν όχι:</w:t>
            </w:r>
          </w:p>
          <w:p w14:paraId="0B3638A5" w14:textId="77777777" w:rsidR="00243424" w:rsidRDefault="00243424" w:rsidP="00155C2E">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3A27DB39" w14:textId="77777777" w:rsidR="00243424" w:rsidRDefault="00243424" w:rsidP="00155C2E">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611E5E9" w14:textId="77777777" w:rsidR="00243424" w:rsidRDefault="00243424" w:rsidP="00155C2E">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17ADEB12" w14:textId="77777777" w:rsidR="00243424" w:rsidRDefault="00243424" w:rsidP="00155C2E">
            <w:pPr>
              <w:snapToGrid w:val="0"/>
              <w:spacing w:after="0"/>
              <w:rPr>
                <w:lang w:val="el-GR"/>
              </w:rPr>
            </w:pPr>
          </w:p>
          <w:p w14:paraId="061FD9B3" w14:textId="77777777" w:rsidR="00243424" w:rsidRDefault="00243424" w:rsidP="00155C2E">
            <w:pPr>
              <w:spacing w:after="0"/>
              <w:rPr>
                <w:lang w:val="el-GR"/>
              </w:rPr>
            </w:pPr>
          </w:p>
          <w:p w14:paraId="0EEF586F" w14:textId="77777777" w:rsidR="00243424" w:rsidRDefault="00243424" w:rsidP="00155C2E">
            <w:pPr>
              <w:spacing w:after="0"/>
              <w:rPr>
                <w:lang w:val="el-GR"/>
              </w:rPr>
            </w:pPr>
          </w:p>
          <w:p w14:paraId="0F205AD7" w14:textId="77777777" w:rsidR="00243424" w:rsidRDefault="00243424" w:rsidP="00155C2E">
            <w:pPr>
              <w:spacing w:after="0"/>
              <w:rPr>
                <w:lang w:val="el-GR"/>
              </w:rPr>
            </w:pPr>
          </w:p>
          <w:p w14:paraId="6749ACA4" w14:textId="77777777" w:rsidR="00243424" w:rsidRDefault="00243424" w:rsidP="00155C2E">
            <w:pPr>
              <w:spacing w:after="0"/>
              <w:rPr>
                <w:lang w:val="el-GR"/>
              </w:rPr>
            </w:pPr>
          </w:p>
          <w:p w14:paraId="1070F4CF" w14:textId="77777777" w:rsidR="00243424" w:rsidRDefault="00243424" w:rsidP="00155C2E">
            <w:pPr>
              <w:spacing w:after="0"/>
              <w:rPr>
                <w:lang w:val="el-GR"/>
              </w:rPr>
            </w:pPr>
          </w:p>
          <w:p w14:paraId="586C6BE2" w14:textId="77777777" w:rsidR="00243424" w:rsidRDefault="00243424" w:rsidP="00155C2E">
            <w:pPr>
              <w:spacing w:after="0"/>
              <w:rPr>
                <w:lang w:val="el-GR"/>
              </w:rPr>
            </w:pPr>
          </w:p>
          <w:p w14:paraId="5273B044" w14:textId="77777777" w:rsidR="00243424" w:rsidRDefault="00243424" w:rsidP="00155C2E">
            <w:pPr>
              <w:spacing w:after="0"/>
              <w:rPr>
                <w:lang w:val="el-GR"/>
              </w:rPr>
            </w:pPr>
            <w:r>
              <w:rPr>
                <w:lang w:val="el-GR"/>
              </w:rPr>
              <w:t>α) [……]</w:t>
            </w:r>
          </w:p>
          <w:p w14:paraId="3B3E0183" w14:textId="77777777" w:rsidR="00243424" w:rsidRDefault="00243424" w:rsidP="00155C2E">
            <w:pPr>
              <w:spacing w:after="0"/>
              <w:rPr>
                <w:lang w:val="el-GR"/>
              </w:rPr>
            </w:pPr>
          </w:p>
          <w:p w14:paraId="54CCCC24" w14:textId="77777777" w:rsidR="00243424" w:rsidRDefault="00243424" w:rsidP="00155C2E">
            <w:pPr>
              <w:spacing w:after="0"/>
              <w:rPr>
                <w:lang w:val="el-GR"/>
              </w:rPr>
            </w:pPr>
          </w:p>
          <w:p w14:paraId="4FC05AD7" w14:textId="77777777" w:rsidR="00243424" w:rsidRDefault="00243424" w:rsidP="00155C2E">
            <w:pPr>
              <w:spacing w:after="0"/>
              <w:rPr>
                <w:lang w:val="el-GR"/>
              </w:rPr>
            </w:pPr>
            <w:r>
              <w:rPr>
                <w:i/>
                <w:lang w:val="el-GR"/>
              </w:rPr>
              <w:t>β) (διαδικτυακή διεύθυνση, αρχή ή φορέας έκδοσης, επακριβή στοιχεία αναφοράς των εγγράφων):[……][……][……][……]</w:t>
            </w:r>
          </w:p>
          <w:p w14:paraId="2169DB2D" w14:textId="77777777" w:rsidR="00243424" w:rsidRDefault="00243424" w:rsidP="00155C2E">
            <w:pPr>
              <w:spacing w:after="0"/>
              <w:rPr>
                <w:lang w:val="el-GR"/>
              </w:rPr>
            </w:pPr>
            <w:r>
              <w:rPr>
                <w:lang w:val="el-GR"/>
              </w:rPr>
              <w:t>γ) [……]</w:t>
            </w:r>
          </w:p>
          <w:p w14:paraId="750A047E" w14:textId="77777777" w:rsidR="00243424" w:rsidRDefault="00243424" w:rsidP="00155C2E">
            <w:pPr>
              <w:spacing w:after="0"/>
              <w:rPr>
                <w:lang w:val="el-GR"/>
              </w:rPr>
            </w:pPr>
          </w:p>
          <w:p w14:paraId="1C5B49FD" w14:textId="77777777" w:rsidR="00243424" w:rsidRDefault="00243424" w:rsidP="00155C2E">
            <w:pPr>
              <w:spacing w:after="0"/>
              <w:rPr>
                <w:lang w:val="el-GR"/>
              </w:rPr>
            </w:pPr>
          </w:p>
          <w:p w14:paraId="75323E42" w14:textId="77777777" w:rsidR="00243424" w:rsidRDefault="00243424" w:rsidP="00155C2E">
            <w:pPr>
              <w:spacing w:after="0"/>
              <w:rPr>
                <w:lang w:val="el-GR"/>
              </w:rPr>
            </w:pPr>
          </w:p>
          <w:p w14:paraId="238B5188" w14:textId="77777777" w:rsidR="00243424" w:rsidRDefault="00243424" w:rsidP="00155C2E">
            <w:pPr>
              <w:spacing w:after="0"/>
              <w:rPr>
                <w:lang w:val="el-GR"/>
              </w:rPr>
            </w:pPr>
            <w:r>
              <w:rPr>
                <w:lang w:val="el-GR"/>
              </w:rPr>
              <w:t>δ) [] Ναι [] Όχι</w:t>
            </w:r>
          </w:p>
          <w:p w14:paraId="32C38315" w14:textId="77777777" w:rsidR="00243424" w:rsidRDefault="00243424" w:rsidP="00155C2E">
            <w:pPr>
              <w:spacing w:after="0"/>
              <w:rPr>
                <w:lang w:val="el-GR"/>
              </w:rPr>
            </w:pPr>
          </w:p>
          <w:p w14:paraId="11888AB5" w14:textId="77777777" w:rsidR="00243424" w:rsidRDefault="00243424" w:rsidP="00155C2E">
            <w:pPr>
              <w:spacing w:after="0"/>
              <w:rPr>
                <w:lang w:val="el-GR"/>
              </w:rPr>
            </w:pPr>
          </w:p>
          <w:p w14:paraId="3E3DFF92" w14:textId="77777777" w:rsidR="00243424" w:rsidRDefault="00243424" w:rsidP="00155C2E">
            <w:pPr>
              <w:spacing w:after="0"/>
              <w:rPr>
                <w:lang w:val="el-GR"/>
              </w:rPr>
            </w:pPr>
          </w:p>
          <w:p w14:paraId="6B825842" w14:textId="77777777" w:rsidR="00243424" w:rsidRDefault="00243424" w:rsidP="00155C2E">
            <w:pPr>
              <w:spacing w:after="0"/>
              <w:rPr>
                <w:lang w:val="el-GR"/>
              </w:rPr>
            </w:pPr>
          </w:p>
          <w:p w14:paraId="0280BC1D" w14:textId="77777777" w:rsidR="00243424" w:rsidRDefault="00243424" w:rsidP="00155C2E">
            <w:pPr>
              <w:spacing w:after="0"/>
              <w:rPr>
                <w:lang w:val="el-GR"/>
              </w:rPr>
            </w:pPr>
          </w:p>
          <w:p w14:paraId="1FBD59D0" w14:textId="77777777" w:rsidR="00243424" w:rsidRDefault="00243424" w:rsidP="00155C2E">
            <w:pPr>
              <w:spacing w:after="0"/>
              <w:rPr>
                <w:lang w:val="el-GR"/>
              </w:rPr>
            </w:pPr>
          </w:p>
          <w:p w14:paraId="3E2B39A9" w14:textId="77777777" w:rsidR="00243424" w:rsidRDefault="00243424" w:rsidP="00155C2E">
            <w:pPr>
              <w:spacing w:after="0"/>
              <w:rPr>
                <w:lang w:val="el-GR"/>
              </w:rPr>
            </w:pPr>
          </w:p>
          <w:p w14:paraId="1B4FE29C" w14:textId="77777777" w:rsidR="00243424" w:rsidRDefault="00243424" w:rsidP="00155C2E">
            <w:pPr>
              <w:spacing w:after="0"/>
              <w:rPr>
                <w:lang w:val="el-GR"/>
              </w:rPr>
            </w:pPr>
            <w:r>
              <w:rPr>
                <w:lang w:val="el-GR"/>
              </w:rPr>
              <w:t>ε) [] Ναι [] Όχι</w:t>
            </w:r>
          </w:p>
          <w:p w14:paraId="62B548D2" w14:textId="77777777" w:rsidR="00243424" w:rsidRDefault="00243424" w:rsidP="00155C2E">
            <w:pPr>
              <w:spacing w:after="0"/>
              <w:rPr>
                <w:lang w:val="el-GR"/>
              </w:rPr>
            </w:pPr>
          </w:p>
          <w:p w14:paraId="5FB78B6F" w14:textId="77777777" w:rsidR="00243424" w:rsidRDefault="00243424" w:rsidP="00155C2E">
            <w:pPr>
              <w:spacing w:after="0"/>
              <w:rPr>
                <w:lang w:val="el-GR"/>
              </w:rPr>
            </w:pPr>
          </w:p>
          <w:p w14:paraId="1F6D17CA" w14:textId="77777777" w:rsidR="00243424" w:rsidRDefault="00243424" w:rsidP="00155C2E">
            <w:pPr>
              <w:spacing w:after="0"/>
              <w:rPr>
                <w:lang w:val="el-GR"/>
              </w:rPr>
            </w:pPr>
          </w:p>
          <w:p w14:paraId="37365A87" w14:textId="77777777" w:rsidR="00243424" w:rsidRDefault="00243424" w:rsidP="00155C2E">
            <w:pPr>
              <w:spacing w:after="0"/>
              <w:rPr>
                <w:i/>
                <w:lang w:val="el-GR"/>
              </w:rPr>
            </w:pPr>
          </w:p>
          <w:p w14:paraId="3B3BC516" w14:textId="77777777" w:rsidR="00243424" w:rsidRDefault="00243424" w:rsidP="00155C2E">
            <w:pPr>
              <w:spacing w:after="0"/>
              <w:rPr>
                <w:i/>
                <w:lang w:val="el-GR"/>
              </w:rPr>
            </w:pPr>
          </w:p>
          <w:p w14:paraId="7F04A0E0" w14:textId="77777777" w:rsidR="00243424" w:rsidRDefault="00243424" w:rsidP="00155C2E">
            <w:pPr>
              <w:spacing w:after="0"/>
              <w:rPr>
                <w:i/>
                <w:lang w:val="el-GR"/>
              </w:rPr>
            </w:pPr>
          </w:p>
          <w:p w14:paraId="6F9CA0F1" w14:textId="77777777" w:rsidR="00243424" w:rsidRDefault="00243424" w:rsidP="00155C2E">
            <w:pPr>
              <w:spacing w:after="0"/>
              <w:rPr>
                <w:i/>
                <w:lang w:val="el-GR"/>
              </w:rPr>
            </w:pPr>
          </w:p>
          <w:p w14:paraId="66D72938" w14:textId="77777777" w:rsidR="00243424" w:rsidRDefault="00243424" w:rsidP="00155C2E">
            <w:pPr>
              <w:spacing w:after="0"/>
              <w:rPr>
                <w:i/>
                <w:lang w:val="el-GR"/>
              </w:rPr>
            </w:pPr>
          </w:p>
          <w:p w14:paraId="67554A4B" w14:textId="77777777" w:rsidR="00243424" w:rsidRDefault="00243424" w:rsidP="00155C2E">
            <w:pPr>
              <w:spacing w:after="0"/>
              <w:rPr>
                <w:lang w:val="el-GR"/>
              </w:rPr>
            </w:pPr>
            <w:r>
              <w:rPr>
                <w:i/>
                <w:lang w:val="el-GR"/>
              </w:rPr>
              <w:t>(διαδικτυακή διεύθυνση, αρχή ή φορέας έκδοσης, επακριβή στοιχεία αναφοράς των εγγράφων):</w:t>
            </w:r>
          </w:p>
          <w:p w14:paraId="4E10103D" w14:textId="77777777" w:rsidR="00243424" w:rsidRDefault="00243424" w:rsidP="00155C2E">
            <w:pPr>
              <w:spacing w:after="0"/>
            </w:pPr>
            <w:r>
              <w:rPr>
                <w:i/>
              </w:rPr>
              <w:t>[……][……][……][……]</w:t>
            </w:r>
          </w:p>
        </w:tc>
      </w:tr>
      <w:tr w:rsidR="00243424" w14:paraId="067A78AF" w14:textId="77777777" w:rsidTr="00155C2E">
        <w:tc>
          <w:tcPr>
            <w:tcW w:w="4479" w:type="dxa"/>
            <w:tcBorders>
              <w:top w:val="nil"/>
              <w:left w:val="single" w:sz="4" w:space="0" w:color="000000"/>
              <w:bottom w:val="single" w:sz="4" w:space="0" w:color="000000"/>
              <w:right w:val="nil"/>
            </w:tcBorders>
            <w:hideMark/>
          </w:tcPr>
          <w:p w14:paraId="4BAC2D5D" w14:textId="77777777" w:rsidR="00243424" w:rsidRDefault="00243424" w:rsidP="00155C2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14:paraId="275517B0" w14:textId="77777777" w:rsidR="00243424" w:rsidRDefault="00243424" w:rsidP="00155C2E">
            <w:pPr>
              <w:spacing w:after="0"/>
            </w:pPr>
            <w:r>
              <w:rPr>
                <w:b/>
                <w:bCs/>
                <w:i/>
                <w:iCs/>
              </w:rPr>
              <w:t>Απ</w:t>
            </w:r>
            <w:proofErr w:type="spellStart"/>
            <w:r>
              <w:rPr>
                <w:b/>
                <w:bCs/>
                <w:i/>
                <w:iCs/>
              </w:rPr>
              <w:t>άντηση</w:t>
            </w:r>
            <w:proofErr w:type="spellEnd"/>
            <w:r>
              <w:rPr>
                <w:b/>
                <w:bCs/>
                <w:i/>
                <w:iCs/>
              </w:rPr>
              <w:t>:</w:t>
            </w:r>
          </w:p>
        </w:tc>
      </w:tr>
      <w:tr w:rsidR="00243424" w14:paraId="5A091F73" w14:textId="77777777" w:rsidTr="00155C2E">
        <w:tc>
          <w:tcPr>
            <w:tcW w:w="4479" w:type="dxa"/>
            <w:tcBorders>
              <w:top w:val="single" w:sz="4" w:space="0" w:color="000000"/>
              <w:left w:val="single" w:sz="4" w:space="0" w:color="000000"/>
              <w:bottom w:val="single" w:sz="4" w:space="0" w:color="000000"/>
              <w:right w:val="nil"/>
            </w:tcBorders>
            <w:hideMark/>
          </w:tcPr>
          <w:p w14:paraId="23747877" w14:textId="77777777" w:rsidR="00243424" w:rsidRDefault="00243424" w:rsidP="00155C2E">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
              </w:rPr>
              <w:endnoteReference w:id="6"/>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63E2B1F" w14:textId="77777777" w:rsidR="00243424" w:rsidRDefault="00243424" w:rsidP="00155C2E">
            <w:pPr>
              <w:spacing w:after="0"/>
            </w:pPr>
            <w:r>
              <w:t xml:space="preserve">[] Ναι [] </w:t>
            </w:r>
            <w:proofErr w:type="spellStart"/>
            <w:r>
              <w:t>Όχι</w:t>
            </w:r>
            <w:proofErr w:type="spellEnd"/>
          </w:p>
        </w:tc>
      </w:tr>
      <w:tr w:rsidR="00243424" w:rsidRPr="00B350D4" w14:paraId="7A8FD351" w14:textId="77777777" w:rsidTr="00155C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B085ACA" w14:textId="77777777" w:rsidR="00243424" w:rsidRDefault="00243424" w:rsidP="00155C2E">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243424" w14:paraId="01A69B0C" w14:textId="77777777" w:rsidTr="00155C2E">
        <w:tc>
          <w:tcPr>
            <w:tcW w:w="4479" w:type="dxa"/>
            <w:tcBorders>
              <w:top w:val="single" w:sz="4" w:space="0" w:color="000000"/>
              <w:left w:val="single" w:sz="4" w:space="0" w:color="000000"/>
              <w:bottom w:val="single" w:sz="4" w:space="0" w:color="000000"/>
              <w:right w:val="nil"/>
            </w:tcBorders>
            <w:hideMark/>
          </w:tcPr>
          <w:p w14:paraId="7AAAC5C1" w14:textId="77777777" w:rsidR="00243424" w:rsidRDefault="00243424" w:rsidP="00155C2E">
            <w:pPr>
              <w:spacing w:after="0"/>
              <w:rPr>
                <w:lang w:val="el-GR"/>
              </w:rPr>
            </w:pPr>
            <w:r>
              <w:rPr>
                <w:b/>
                <w:lang w:val="el-GR"/>
              </w:rPr>
              <w:t>Εάν ναι</w:t>
            </w:r>
            <w:r>
              <w:rPr>
                <w:lang w:val="el-GR"/>
              </w:rPr>
              <w:t>:</w:t>
            </w:r>
          </w:p>
          <w:p w14:paraId="04717CB8" w14:textId="77777777" w:rsidR="00243424" w:rsidRDefault="00243424" w:rsidP="00155C2E">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10CA5F36" w14:textId="77777777" w:rsidR="00243424" w:rsidRDefault="00243424" w:rsidP="00155C2E">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3EB34F38" w14:textId="77777777" w:rsidR="00243424" w:rsidRDefault="00243424" w:rsidP="00155C2E">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7FF2DE72" w14:textId="77777777" w:rsidR="00243424" w:rsidRDefault="00243424" w:rsidP="00155C2E">
            <w:pPr>
              <w:snapToGrid w:val="0"/>
              <w:spacing w:after="0"/>
              <w:rPr>
                <w:lang w:val="el-GR"/>
              </w:rPr>
            </w:pPr>
          </w:p>
          <w:p w14:paraId="234CCA14" w14:textId="77777777" w:rsidR="00243424" w:rsidRDefault="00243424" w:rsidP="00155C2E">
            <w:pPr>
              <w:spacing w:after="0"/>
            </w:pPr>
            <w:r>
              <w:t>α) [……]</w:t>
            </w:r>
          </w:p>
          <w:p w14:paraId="53F1351C" w14:textId="77777777" w:rsidR="00243424" w:rsidRDefault="00243424" w:rsidP="00155C2E">
            <w:pPr>
              <w:spacing w:after="0"/>
            </w:pPr>
          </w:p>
          <w:p w14:paraId="678F56D3" w14:textId="77777777" w:rsidR="00243424" w:rsidRDefault="00243424" w:rsidP="00155C2E">
            <w:pPr>
              <w:spacing w:after="0"/>
            </w:pPr>
          </w:p>
          <w:p w14:paraId="0102CCD3" w14:textId="77777777" w:rsidR="00243424" w:rsidRDefault="00243424" w:rsidP="00155C2E">
            <w:pPr>
              <w:spacing w:after="0"/>
            </w:pPr>
          </w:p>
          <w:p w14:paraId="63786AE8" w14:textId="77777777" w:rsidR="00243424" w:rsidRDefault="00243424" w:rsidP="00155C2E">
            <w:pPr>
              <w:spacing w:after="0"/>
            </w:pPr>
            <w:r>
              <w:t>β) [……]</w:t>
            </w:r>
          </w:p>
          <w:p w14:paraId="1DAA1F3A" w14:textId="77777777" w:rsidR="00243424" w:rsidRDefault="00243424" w:rsidP="00155C2E">
            <w:pPr>
              <w:spacing w:after="0"/>
            </w:pPr>
          </w:p>
          <w:p w14:paraId="227CA3F4" w14:textId="77777777" w:rsidR="00243424" w:rsidRDefault="00243424" w:rsidP="00155C2E">
            <w:pPr>
              <w:spacing w:after="0"/>
            </w:pPr>
          </w:p>
          <w:p w14:paraId="22AA7DBE" w14:textId="77777777" w:rsidR="00243424" w:rsidRDefault="00243424" w:rsidP="00155C2E">
            <w:pPr>
              <w:spacing w:after="0"/>
            </w:pPr>
            <w:r>
              <w:t>γ) [……]</w:t>
            </w:r>
          </w:p>
        </w:tc>
      </w:tr>
      <w:tr w:rsidR="00243424" w14:paraId="2FC961B8" w14:textId="77777777" w:rsidTr="00155C2E">
        <w:tc>
          <w:tcPr>
            <w:tcW w:w="4479" w:type="dxa"/>
            <w:tcBorders>
              <w:top w:val="single" w:sz="4" w:space="0" w:color="000000"/>
              <w:left w:val="single" w:sz="4" w:space="0" w:color="000000"/>
              <w:bottom w:val="single" w:sz="4" w:space="0" w:color="000000"/>
              <w:right w:val="nil"/>
            </w:tcBorders>
            <w:hideMark/>
          </w:tcPr>
          <w:p w14:paraId="6F96D799" w14:textId="77777777" w:rsidR="00243424" w:rsidRDefault="00243424" w:rsidP="00155C2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hideMark/>
          </w:tcPr>
          <w:p w14:paraId="08DA0A4A" w14:textId="77777777" w:rsidR="00243424" w:rsidRDefault="00243424" w:rsidP="00155C2E">
            <w:pPr>
              <w:spacing w:after="0"/>
            </w:pPr>
            <w:r>
              <w:rPr>
                <w:b/>
                <w:bCs/>
                <w:i/>
                <w:iCs/>
              </w:rPr>
              <w:t>Απ</w:t>
            </w:r>
            <w:proofErr w:type="spellStart"/>
            <w:r>
              <w:rPr>
                <w:b/>
                <w:bCs/>
                <w:i/>
                <w:iCs/>
              </w:rPr>
              <w:t>άντηση</w:t>
            </w:r>
            <w:proofErr w:type="spellEnd"/>
            <w:r>
              <w:rPr>
                <w:b/>
                <w:bCs/>
                <w:i/>
                <w:iCs/>
              </w:rPr>
              <w:t>:</w:t>
            </w:r>
          </w:p>
        </w:tc>
      </w:tr>
      <w:tr w:rsidR="00243424" w14:paraId="6D43BC9A" w14:textId="77777777" w:rsidTr="00155C2E">
        <w:tc>
          <w:tcPr>
            <w:tcW w:w="4479" w:type="dxa"/>
            <w:tcBorders>
              <w:top w:val="single" w:sz="4" w:space="0" w:color="000000"/>
              <w:left w:val="single" w:sz="4" w:space="0" w:color="000000"/>
              <w:bottom w:val="single" w:sz="4" w:space="0" w:color="000000"/>
              <w:right w:val="nil"/>
            </w:tcBorders>
            <w:hideMark/>
          </w:tcPr>
          <w:p w14:paraId="5BB6A975" w14:textId="77777777" w:rsidR="00243424" w:rsidRDefault="00243424" w:rsidP="00155C2E">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098FD0A3" w14:textId="77777777" w:rsidR="00243424" w:rsidRDefault="00243424" w:rsidP="00155C2E">
            <w:pPr>
              <w:spacing w:after="0"/>
            </w:pPr>
            <w:r>
              <w:t>[   ]</w:t>
            </w:r>
          </w:p>
        </w:tc>
      </w:tr>
    </w:tbl>
    <w:p w14:paraId="5AA75369" w14:textId="77777777" w:rsidR="00243424" w:rsidRDefault="00243424" w:rsidP="00243424"/>
    <w:p w14:paraId="6037B989" w14:textId="77777777" w:rsidR="00243424" w:rsidRDefault="00243424" w:rsidP="00243424">
      <w:pPr>
        <w:pageBreakBefore/>
        <w:jc w:val="center"/>
        <w:rPr>
          <w:lang w:val="el-GR"/>
        </w:rPr>
      </w:pPr>
      <w:r>
        <w:rPr>
          <w:b/>
          <w:bCs/>
          <w:lang w:val="el-GR"/>
        </w:rPr>
        <w:lastRenderedPageBreak/>
        <w:t>Β: Πληροφορίες σχετικά με τους νόμιμους εκπροσώπους του οικονομικού φορέα</w:t>
      </w:r>
    </w:p>
    <w:p w14:paraId="54D5A72B"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5" w:type="dxa"/>
        <w:tblInd w:w="108" w:type="dxa"/>
        <w:tblLayout w:type="fixed"/>
        <w:tblLook w:val="04A0" w:firstRow="1" w:lastRow="0" w:firstColumn="1" w:lastColumn="0" w:noHBand="0" w:noVBand="1"/>
      </w:tblPr>
      <w:tblGrid>
        <w:gridCol w:w="4477"/>
        <w:gridCol w:w="4508"/>
      </w:tblGrid>
      <w:tr w:rsidR="00243424" w14:paraId="27784976" w14:textId="77777777" w:rsidTr="00155C2E">
        <w:tc>
          <w:tcPr>
            <w:tcW w:w="4479" w:type="dxa"/>
            <w:tcBorders>
              <w:top w:val="single" w:sz="4" w:space="0" w:color="000000"/>
              <w:left w:val="single" w:sz="4" w:space="0" w:color="000000"/>
              <w:bottom w:val="single" w:sz="4" w:space="0" w:color="000000"/>
              <w:right w:val="nil"/>
            </w:tcBorders>
            <w:hideMark/>
          </w:tcPr>
          <w:p w14:paraId="237AF3C4" w14:textId="77777777" w:rsidR="00243424" w:rsidRDefault="00243424" w:rsidP="00155C2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14:paraId="3EE66332" w14:textId="77777777" w:rsidR="00243424" w:rsidRDefault="00243424" w:rsidP="00155C2E">
            <w:pPr>
              <w:spacing w:after="0"/>
            </w:pPr>
            <w:r>
              <w:rPr>
                <w:b/>
                <w:i/>
              </w:rPr>
              <w:t>Απ</w:t>
            </w:r>
            <w:proofErr w:type="spellStart"/>
            <w:r>
              <w:rPr>
                <w:b/>
                <w:i/>
              </w:rPr>
              <w:t>άντηση</w:t>
            </w:r>
            <w:proofErr w:type="spellEnd"/>
            <w:r>
              <w:rPr>
                <w:b/>
                <w:i/>
              </w:rPr>
              <w:t>:</w:t>
            </w:r>
          </w:p>
        </w:tc>
      </w:tr>
      <w:tr w:rsidR="00243424" w14:paraId="47E07DDB" w14:textId="77777777" w:rsidTr="00155C2E">
        <w:tc>
          <w:tcPr>
            <w:tcW w:w="4479" w:type="dxa"/>
            <w:tcBorders>
              <w:top w:val="single" w:sz="4" w:space="0" w:color="000000"/>
              <w:left w:val="single" w:sz="4" w:space="0" w:color="000000"/>
              <w:bottom w:val="single" w:sz="4" w:space="0" w:color="000000"/>
              <w:right w:val="nil"/>
            </w:tcBorders>
            <w:hideMark/>
          </w:tcPr>
          <w:p w14:paraId="4CA6F49B" w14:textId="77777777" w:rsidR="00243424" w:rsidRDefault="00243424" w:rsidP="00155C2E">
            <w:pPr>
              <w:spacing w:after="0"/>
              <w:rPr>
                <w:lang w:val="el-GR"/>
              </w:rPr>
            </w:pPr>
            <w:r>
              <w:rPr>
                <w:lang w:val="el-GR"/>
              </w:rPr>
              <w:t>Ονοματεπώνυμο</w:t>
            </w:r>
          </w:p>
          <w:p w14:paraId="3C02B5C0" w14:textId="77777777" w:rsidR="00243424" w:rsidRDefault="00243424" w:rsidP="00155C2E">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4F035F9D" w14:textId="77777777" w:rsidR="00243424" w:rsidRDefault="00243424" w:rsidP="00155C2E">
            <w:pPr>
              <w:spacing w:after="0"/>
            </w:pPr>
            <w:r>
              <w:t>[……]</w:t>
            </w:r>
          </w:p>
          <w:p w14:paraId="4F77F435" w14:textId="77777777" w:rsidR="00243424" w:rsidRDefault="00243424" w:rsidP="00155C2E">
            <w:pPr>
              <w:spacing w:after="0"/>
            </w:pPr>
            <w:r>
              <w:t>[……]</w:t>
            </w:r>
          </w:p>
        </w:tc>
      </w:tr>
      <w:tr w:rsidR="00243424" w14:paraId="4EDBDF03" w14:textId="77777777" w:rsidTr="00155C2E">
        <w:tc>
          <w:tcPr>
            <w:tcW w:w="4479" w:type="dxa"/>
            <w:tcBorders>
              <w:top w:val="single" w:sz="4" w:space="0" w:color="000000"/>
              <w:left w:val="single" w:sz="4" w:space="0" w:color="000000"/>
              <w:bottom w:val="single" w:sz="4" w:space="0" w:color="000000"/>
              <w:right w:val="nil"/>
            </w:tcBorders>
            <w:hideMark/>
          </w:tcPr>
          <w:p w14:paraId="0A4903EB" w14:textId="77777777" w:rsidR="00243424" w:rsidRDefault="00243424" w:rsidP="00155C2E">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2E27FB2E" w14:textId="77777777" w:rsidR="00243424" w:rsidRDefault="00243424" w:rsidP="00155C2E">
            <w:pPr>
              <w:spacing w:after="0"/>
            </w:pPr>
            <w:r>
              <w:t>[……]</w:t>
            </w:r>
          </w:p>
        </w:tc>
      </w:tr>
      <w:tr w:rsidR="00243424" w14:paraId="19714005" w14:textId="77777777" w:rsidTr="00155C2E">
        <w:tc>
          <w:tcPr>
            <w:tcW w:w="4479" w:type="dxa"/>
            <w:tcBorders>
              <w:top w:val="single" w:sz="4" w:space="0" w:color="000000"/>
              <w:left w:val="single" w:sz="4" w:space="0" w:color="000000"/>
              <w:bottom w:val="single" w:sz="4" w:space="0" w:color="000000"/>
              <w:right w:val="nil"/>
            </w:tcBorders>
            <w:hideMark/>
          </w:tcPr>
          <w:p w14:paraId="640764FB" w14:textId="77777777" w:rsidR="00243424" w:rsidRDefault="00243424" w:rsidP="00155C2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14:paraId="0AB9EACC" w14:textId="77777777" w:rsidR="00243424" w:rsidRDefault="00243424" w:rsidP="00155C2E">
            <w:pPr>
              <w:spacing w:after="0"/>
            </w:pPr>
            <w:r>
              <w:t>[……]</w:t>
            </w:r>
          </w:p>
        </w:tc>
      </w:tr>
      <w:tr w:rsidR="00243424" w14:paraId="10D72D0E" w14:textId="77777777" w:rsidTr="00155C2E">
        <w:tc>
          <w:tcPr>
            <w:tcW w:w="4479" w:type="dxa"/>
            <w:tcBorders>
              <w:top w:val="single" w:sz="4" w:space="0" w:color="000000"/>
              <w:left w:val="single" w:sz="4" w:space="0" w:color="000000"/>
              <w:bottom w:val="single" w:sz="4" w:space="0" w:color="000000"/>
              <w:right w:val="nil"/>
            </w:tcBorders>
            <w:hideMark/>
          </w:tcPr>
          <w:p w14:paraId="28B1C43A" w14:textId="77777777" w:rsidR="00243424" w:rsidRDefault="00243424" w:rsidP="00155C2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14:paraId="46C1B8B1" w14:textId="77777777" w:rsidR="00243424" w:rsidRDefault="00243424" w:rsidP="00155C2E">
            <w:pPr>
              <w:spacing w:after="0"/>
            </w:pPr>
            <w:r>
              <w:t>[……]</w:t>
            </w:r>
          </w:p>
        </w:tc>
      </w:tr>
      <w:tr w:rsidR="00243424" w14:paraId="5BCB164B" w14:textId="77777777" w:rsidTr="00155C2E">
        <w:tc>
          <w:tcPr>
            <w:tcW w:w="4479" w:type="dxa"/>
            <w:tcBorders>
              <w:top w:val="single" w:sz="4" w:space="0" w:color="000000"/>
              <w:left w:val="single" w:sz="4" w:space="0" w:color="000000"/>
              <w:bottom w:val="single" w:sz="4" w:space="0" w:color="000000"/>
              <w:right w:val="nil"/>
            </w:tcBorders>
            <w:hideMark/>
          </w:tcPr>
          <w:p w14:paraId="29E821E4" w14:textId="77777777" w:rsidR="00243424" w:rsidRDefault="00243424" w:rsidP="00155C2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14:paraId="4968FD52" w14:textId="77777777" w:rsidR="00243424" w:rsidRDefault="00243424" w:rsidP="00155C2E">
            <w:pPr>
              <w:spacing w:after="0"/>
            </w:pPr>
            <w:r>
              <w:t>[……]</w:t>
            </w:r>
          </w:p>
        </w:tc>
      </w:tr>
      <w:tr w:rsidR="00243424" w14:paraId="6129ACE6" w14:textId="77777777" w:rsidTr="00155C2E">
        <w:tc>
          <w:tcPr>
            <w:tcW w:w="4479" w:type="dxa"/>
            <w:tcBorders>
              <w:top w:val="single" w:sz="4" w:space="0" w:color="000000"/>
              <w:left w:val="single" w:sz="4" w:space="0" w:color="000000"/>
              <w:bottom w:val="single" w:sz="4" w:space="0" w:color="000000"/>
              <w:right w:val="nil"/>
            </w:tcBorders>
            <w:hideMark/>
          </w:tcPr>
          <w:p w14:paraId="19231D7B" w14:textId="77777777" w:rsidR="00243424" w:rsidRDefault="00243424" w:rsidP="00155C2E">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732EB02D" w14:textId="77777777" w:rsidR="00243424" w:rsidRDefault="00243424" w:rsidP="00155C2E">
            <w:pPr>
              <w:spacing w:after="0"/>
            </w:pPr>
            <w:r>
              <w:t>[……]</w:t>
            </w:r>
          </w:p>
        </w:tc>
      </w:tr>
    </w:tbl>
    <w:p w14:paraId="16DAEBD1" w14:textId="77777777" w:rsidR="00243424" w:rsidRDefault="00243424" w:rsidP="00243424"/>
    <w:p w14:paraId="679578DB" w14:textId="77777777" w:rsidR="00243424" w:rsidRDefault="00243424" w:rsidP="00243424">
      <w:pPr>
        <w:pStyle w:val="SectionTitle"/>
        <w:ind w:left="850" w:firstLine="0"/>
      </w:pPr>
    </w:p>
    <w:p w14:paraId="6C4A51C8" w14:textId="77777777" w:rsidR="00243424" w:rsidRDefault="00243424" w:rsidP="00243424"/>
    <w:p w14:paraId="7A3058E5" w14:textId="77777777" w:rsidR="00243424" w:rsidRDefault="00243424" w:rsidP="00243424">
      <w:pPr>
        <w:rPr>
          <w:lang w:val="el-GR"/>
        </w:rPr>
      </w:pPr>
      <w:r>
        <w:rPr>
          <w:b/>
          <w:bCs/>
          <w:lang w:val="el-GR"/>
        </w:rPr>
        <w:t>Γ: Πληροφορίες σχετικά με τη στήριξη στις ικανότητες άλλων ΦΟΡΕΩΝ</w:t>
      </w:r>
      <w:r>
        <w:rPr>
          <w:b/>
          <w:bCs/>
          <w:vertAlign w:val="superscript"/>
        </w:rPr>
        <w:endnoteReference w:id="7"/>
      </w:r>
      <w:r>
        <w:rPr>
          <w:lang w:val="el-GR"/>
        </w:rPr>
        <w:t xml:space="preserve"> </w:t>
      </w:r>
    </w:p>
    <w:p w14:paraId="2BCF311E" w14:textId="77777777" w:rsidR="00243424" w:rsidRDefault="00243424" w:rsidP="00243424">
      <w:pPr>
        <w:rPr>
          <w:lang w:val="el-GR"/>
        </w:rPr>
      </w:pPr>
      <w:r>
        <w:rPr>
          <w:i/>
          <w:lang w:val="el-GR"/>
        </w:rPr>
        <w:t>Δεν προβλέπονται στον Διαγωνισμό.</w:t>
      </w:r>
    </w:p>
    <w:p w14:paraId="469C2357" w14:textId="77777777" w:rsidR="00243424" w:rsidRDefault="00243424" w:rsidP="00243424">
      <w:pPr>
        <w:ind w:left="426" w:hanging="29"/>
        <w:rPr>
          <w:lang w:val="el-GR"/>
        </w:rPr>
      </w:pPr>
    </w:p>
    <w:p w14:paraId="6F049978" w14:textId="77777777" w:rsidR="00243424" w:rsidRDefault="00243424" w:rsidP="00243424">
      <w:pPr>
        <w:rPr>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1E807AC5" w14:textId="77777777" w:rsidR="00243424" w:rsidRDefault="00243424" w:rsidP="00243424">
      <w:pPr>
        <w:rPr>
          <w:i/>
          <w:lang w:val="el-GR"/>
        </w:rPr>
      </w:pPr>
      <w:r>
        <w:rPr>
          <w:i/>
          <w:lang w:val="el-GR"/>
        </w:rPr>
        <w:t>Δεν προβλέπονται στον Διαγωνισμό.</w:t>
      </w:r>
    </w:p>
    <w:p w14:paraId="41F299E1" w14:textId="77777777" w:rsidR="00243424" w:rsidRDefault="00243424" w:rsidP="00243424">
      <w:pPr>
        <w:rPr>
          <w:lang w:val="el-GR"/>
        </w:rPr>
      </w:pPr>
    </w:p>
    <w:p w14:paraId="13061D11" w14:textId="77777777" w:rsidR="00243424" w:rsidRDefault="00243424" w:rsidP="00243424">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6C95BDDC" w14:textId="77777777" w:rsidR="00243424" w:rsidRDefault="00243424" w:rsidP="00243424">
      <w:pPr>
        <w:jc w:val="center"/>
        <w:rPr>
          <w:lang w:val="el-GR"/>
        </w:rPr>
      </w:pPr>
      <w:r>
        <w:rPr>
          <w:b/>
          <w:bCs/>
          <w:color w:val="000000"/>
          <w:lang w:val="el-GR"/>
        </w:rPr>
        <w:t>Α: Λόγοι αποκλεισμού που σχετίζονται με ποινικές καταδίκες</w:t>
      </w:r>
      <w:r>
        <w:rPr>
          <w:rStyle w:val="1"/>
          <w:color w:val="000000"/>
        </w:rPr>
        <w:endnoteReference w:id="8"/>
      </w:r>
    </w:p>
    <w:p w14:paraId="47A192F6"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1C8FD2E4"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9"/>
      </w:r>
      <w:r>
        <w:rPr>
          <w:color w:val="000000"/>
        </w:rPr>
        <w:t>·</w:t>
      </w:r>
    </w:p>
    <w:p w14:paraId="549A4167"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
          <w:color w:val="000000"/>
        </w:rPr>
        <w:endnoteReference w:id="10"/>
      </w:r>
      <w:r>
        <w:rPr>
          <w:color w:val="000000"/>
          <w:vertAlign w:val="superscript"/>
        </w:rPr>
        <w:t>,</w:t>
      </w:r>
      <w:r>
        <w:rPr>
          <w:rStyle w:val="a"/>
          <w:color w:val="000000"/>
        </w:rPr>
        <w:endnoteReference w:id="11"/>
      </w:r>
      <w:r>
        <w:rPr>
          <w:color w:val="000000"/>
        </w:rPr>
        <w:t>·</w:t>
      </w:r>
    </w:p>
    <w:p w14:paraId="3CCBFEAF"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endnoteReference w:id="12"/>
      </w:r>
      <w:r>
        <w:rPr>
          <w:color w:val="000000"/>
        </w:rPr>
        <w:t>·</w:t>
      </w:r>
    </w:p>
    <w:p w14:paraId="78F6597C"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1753E">
        <w:rPr>
          <w:rStyle w:val="a"/>
          <w:color w:val="000000"/>
          <w:lang w:val="el-GR"/>
        </w:rPr>
        <w:t>·</w:t>
      </w:r>
    </w:p>
    <w:p w14:paraId="1DD3E90E"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Pr>
          <w:color w:val="000000"/>
          <w:lang w:val="el-GR"/>
        </w:rPr>
        <w:t>·</w:t>
      </w:r>
    </w:p>
    <w:p w14:paraId="65A06D10" w14:textId="77777777" w:rsidR="00243424" w:rsidRPr="007D4CE7"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lang w:val="el-GR"/>
        </w:rPr>
      </w:pPr>
      <w:r w:rsidRPr="00243424">
        <w:rPr>
          <w:b/>
          <w:lang w:val="el-GR"/>
        </w:rPr>
        <w:t>παιδική εργασία και άλλες μορφές εμπορίας ανθρώπων</w:t>
      </w:r>
      <w:r w:rsidRPr="007D4CE7">
        <w:rPr>
          <w:b/>
          <w:vertAlign w:val="superscript"/>
          <w:lang w:val="el-GR"/>
        </w:rPr>
        <w:endnoteReference w:id="15"/>
      </w:r>
      <w:r w:rsidRPr="00243424">
        <w:rPr>
          <w:b/>
          <w:lang w:val="el-GR"/>
        </w:rPr>
        <w:t>.</w:t>
      </w:r>
    </w:p>
    <w:tbl>
      <w:tblPr>
        <w:tblW w:w="0" w:type="auto"/>
        <w:tblInd w:w="108" w:type="dxa"/>
        <w:tblLayout w:type="fixed"/>
        <w:tblLook w:val="04A0" w:firstRow="1" w:lastRow="0" w:firstColumn="1" w:lastColumn="0" w:noHBand="0" w:noVBand="1"/>
      </w:tblPr>
      <w:tblGrid>
        <w:gridCol w:w="4479"/>
        <w:gridCol w:w="4510"/>
      </w:tblGrid>
      <w:tr w:rsidR="00243424" w14:paraId="3ED5273F" w14:textId="77777777" w:rsidTr="00155C2E">
        <w:trPr>
          <w:trHeight w:val="855"/>
        </w:trPr>
        <w:tc>
          <w:tcPr>
            <w:tcW w:w="4479" w:type="dxa"/>
            <w:tcBorders>
              <w:top w:val="single" w:sz="4" w:space="0" w:color="000000"/>
              <w:left w:val="single" w:sz="4" w:space="0" w:color="000000"/>
              <w:bottom w:val="single" w:sz="4" w:space="0" w:color="000000"/>
              <w:right w:val="nil"/>
            </w:tcBorders>
            <w:hideMark/>
          </w:tcPr>
          <w:p w14:paraId="5684FABE" w14:textId="77777777" w:rsidR="00243424" w:rsidRDefault="00243424" w:rsidP="00155C2E">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4694357F" w14:textId="77777777" w:rsidR="00243424" w:rsidRDefault="00243424" w:rsidP="00155C2E">
            <w:pPr>
              <w:snapToGrid w:val="0"/>
              <w:spacing w:after="0"/>
            </w:pPr>
            <w:r>
              <w:rPr>
                <w:b/>
                <w:bCs/>
                <w:i/>
                <w:iCs/>
              </w:rPr>
              <w:t>Απ</w:t>
            </w:r>
            <w:proofErr w:type="spellStart"/>
            <w:r>
              <w:rPr>
                <w:b/>
                <w:bCs/>
                <w:i/>
                <w:iCs/>
              </w:rPr>
              <w:t>άντηση</w:t>
            </w:r>
            <w:proofErr w:type="spellEnd"/>
            <w:r>
              <w:rPr>
                <w:b/>
                <w:bCs/>
                <w:i/>
                <w:iCs/>
              </w:rPr>
              <w:t>:</w:t>
            </w:r>
          </w:p>
        </w:tc>
      </w:tr>
      <w:tr w:rsidR="00243424" w14:paraId="33350208" w14:textId="77777777" w:rsidTr="00155C2E">
        <w:tc>
          <w:tcPr>
            <w:tcW w:w="4479" w:type="dxa"/>
            <w:tcBorders>
              <w:top w:val="nil"/>
              <w:left w:val="single" w:sz="4" w:space="0" w:color="000000"/>
              <w:bottom w:val="single" w:sz="4" w:space="0" w:color="000000"/>
              <w:right w:val="nil"/>
            </w:tcBorders>
            <w:hideMark/>
          </w:tcPr>
          <w:p w14:paraId="124F7B20" w14:textId="77777777" w:rsidR="00243424" w:rsidRDefault="00243424" w:rsidP="00155C2E">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0E3328EF" w14:textId="77777777" w:rsidR="00243424" w:rsidRDefault="00243424" w:rsidP="00155C2E">
            <w:pPr>
              <w:spacing w:after="0"/>
              <w:rPr>
                <w:lang w:val="el-GR"/>
              </w:rPr>
            </w:pPr>
            <w:r>
              <w:rPr>
                <w:lang w:val="el-GR"/>
              </w:rPr>
              <w:t>[] Ναι [] Όχι</w:t>
            </w:r>
          </w:p>
          <w:p w14:paraId="5BB6160A" w14:textId="77777777" w:rsidR="00243424" w:rsidRDefault="00243424" w:rsidP="00155C2E">
            <w:pPr>
              <w:spacing w:after="0"/>
              <w:rPr>
                <w:i/>
                <w:lang w:val="el-GR"/>
              </w:rPr>
            </w:pPr>
          </w:p>
          <w:p w14:paraId="737866D4" w14:textId="77777777" w:rsidR="00243424" w:rsidRDefault="00243424" w:rsidP="00155C2E">
            <w:pPr>
              <w:spacing w:after="0"/>
              <w:rPr>
                <w:i/>
                <w:lang w:val="el-GR"/>
              </w:rPr>
            </w:pPr>
          </w:p>
          <w:p w14:paraId="6D0DD41D" w14:textId="77777777" w:rsidR="00243424" w:rsidRDefault="00243424" w:rsidP="00155C2E">
            <w:pPr>
              <w:spacing w:after="0"/>
              <w:rPr>
                <w:i/>
                <w:lang w:val="el-GR"/>
              </w:rPr>
            </w:pPr>
          </w:p>
          <w:p w14:paraId="468F5B8A" w14:textId="77777777" w:rsidR="00243424" w:rsidRDefault="00243424" w:rsidP="00155C2E">
            <w:pPr>
              <w:spacing w:after="0"/>
              <w:rPr>
                <w:i/>
                <w:lang w:val="el-GR"/>
              </w:rPr>
            </w:pPr>
          </w:p>
          <w:p w14:paraId="04B7927B" w14:textId="77777777" w:rsidR="00243424" w:rsidRDefault="00243424" w:rsidP="00155C2E">
            <w:pPr>
              <w:spacing w:after="0"/>
              <w:rPr>
                <w:i/>
                <w:lang w:val="el-GR"/>
              </w:rPr>
            </w:pPr>
          </w:p>
          <w:p w14:paraId="117B27E4" w14:textId="77777777" w:rsidR="00243424" w:rsidRDefault="00243424" w:rsidP="00155C2E">
            <w:pPr>
              <w:spacing w:after="0"/>
              <w:rPr>
                <w:i/>
                <w:lang w:val="el-GR"/>
              </w:rPr>
            </w:pPr>
          </w:p>
          <w:p w14:paraId="3CB619F0" w14:textId="77777777" w:rsidR="00243424" w:rsidRDefault="00243424" w:rsidP="00155C2E">
            <w:pPr>
              <w:spacing w:after="0"/>
              <w:rPr>
                <w:i/>
                <w:lang w:val="el-GR"/>
              </w:rPr>
            </w:pPr>
          </w:p>
          <w:p w14:paraId="310DEA4C" w14:textId="77777777" w:rsidR="00243424" w:rsidRDefault="00243424" w:rsidP="00155C2E">
            <w:pPr>
              <w:spacing w:after="0"/>
              <w:rPr>
                <w:i/>
                <w:lang w:val="el-GR"/>
              </w:rPr>
            </w:pPr>
          </w:p>
          <w:p w14:paraId="7DE244D7" w14:textId="77777777" w:rsidR="00243424" w:rsidRDefault="00243424" w:rsidP="00155C2E">
            <w:pPr>
              <w:spacing w:after="0"/>
              <w:rPr>
                <w:i/>
                <w:lang w:val="el-GR"/>
              </w:rPr>
            </w:pPr>
          </w:p>
          <w:p w14:paraId="6C77E723" w14:textId="77777777" w:rsidR="00243424" w:rsidRDefault="00243424" w:rsidP="00155C2E">
            <w:pPr>
              <w:spacing w:after="0"/>
              <w:rPr>
                <w:i/>
                <w:lang w:val="el-GR"/>
              </w:rPr>
            </w:pPr>
          </w:p>
          <w:p w14:paraId="4EEB0D72" w14:textId="77777777" w:rsidR="00243424" w:rsidRDefault="00243424" w:rsidP="00155C2E">
            <w:pPr>
              <w:spacing w:after="0"/>
              <w:rPr>
                <w:i/>
                <w:lang w:val="el-GR"/>
              </w:rPr>
            </w:pPr>
          </w:p>
          <w:p w14:paraId="2A6F9F43" w14:textId="77777777" w:rsidR="00243424" w:rsidRDefault="00243424" w:rsidP="00155C2E">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3DA6CF" w14:textId="77777777" w:rsidR="00243424" w:rsidRDefault="00243424" w:rsidP="00155C2E">
            <w:pPr>
              <w:spacing w:after="0"/>
              <w:rPr>
                <w:b/>
              </w:rPr>
            </w:pPr>
            <w:r>
              <w:rPr>
                <w:i/>
              </w:rPr>
              <w:t>[……][……][……][……]</w:t>
            </w:r>
            <w:r>
              <w:rPr>
                <w:rStyle w:val="a"/>
              </w:rPr>
              <w:endnoteReference w:id="17"/>
            </w:r>
          </w:p>
        </w:tc>
      </w:tr>
      <w:tr w:rsidR="00243424" w14:paraId="720D2F11" w14:textId="77777777" w:rsidTr="00155C2E">
        <w:tc>
          <w:tcPr>
            <w:tcW w:w="4479" w:type="dxa"/>
            <w:tcBorders>
              <w:top w:val="single" w:sz="4" w:space="0" w:color="000000"/>
              <w:left w:val="single" w:sz="4" w:space="0" w:color="000000"/>
              <w:bottom w:val="single" w:sz="4" w:space="0" w:color="000000"/>
              <w:right w:val="nil"/>
            </w:tcBorders>
            <w:hideMark/>
          </w:tcPr>
          <w:p w14:paraId="139BB48A" w14:textId="77777777" w:rsidR="00243424" w:rsidRDefault="00243424" w:rsidP="00155C2E">
            <w:pPr>
              <w:spacing w:after="0"/>
              <w:rPr>
                <w:lang w:val="el-GR"/>
              </w:rPr>
            </w:pPr>
            <w:r>
              <w:rPr>
                <w:b/>
                <w:lang w:val="el-GR"/>
              </w:rPr>
              <w:t>Εάν ναι</w:t>
            </w:r>
            <w:r>
              <w:rPr>
                <w:lang w:val="el-GR"/>
              </w:rPr>
              <w:t>, αναφέρετε</w:t>
            </w:r>
            <w:r>
              <w:rPr>
                <w:rStyle w:val="a"/>
              </w:rPr>
              <w:endnoteReference w:id="18"/>
            </w:r>
            <w:r>
              <w:rPr>
                <w:lang w:val="el-GR"/>
              </w:rPr>
              <w:t>:</w:t>
            </w:r>
          </w:p>
          <w:p w14:paraId="5769DE7C" w14:textId="77777777" w:rsidR="00243424" w:rsidRDefault="00243424" w:rsidP="00155C2E">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3891869" w14:textId="77777777" w:rsidR="00243424" w:rsidRDefault="00243424" w:rsidP="00155C2E">
            <w:pPr>
              <w:spacing w:after="0"/>
              <w:jc w:val="left"/>
              <w:rPr>
                <w:lang w:val="el-GR"/>
              </w:rPr>
            </w:pPr>
            <w:r>
              <w:rPr>
                <w:lang w:val="el-GR"/>
              </w:rPr>
              <w:t>β) Προσδιορίστε ποιος έχει καταδικαστεί [ ]·</w:t>
            </w:r>
          </w:p>
          <w:p w14:paraId="0D7A3410" w14:textId="77777777" w:rsidR="00243424" w:rsidRDefault="00243424" w:rsidP="00155C2E">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242BFAF8" w14:textId="77777777" w:rsidR="00243424" w:rsidRDefault="00243424" w:rsidP="00155C2E">
            <w:pPr>
              <w:snapToGrid w:val="0"/>
              <w:spacing w:after="0"/>
              <w:jc w:val="left"/>
              <w:rPr>
                <w:lang w:val="el-GR"/>
              </w:rPr>
            </w:pPr>
          </w:p>
          <w:p w14:paraId="4647B590" w14:textId="77777777" w:rsidR="00243424" w:rsidRDefault="00243424" w:rsidP="00155C2E">
            <w:pPr>
              <w:spacing w:after="0"/>
              <w:jc w:val="left"/>
              <w:rPr>
                <w:lang w:val="el-GR"/>
              </w:rPr>
            </w:pPr>
            <w:r>
              <w:rPr>
                <w:lang w:val="el-GR"/>
              </w:rPr>
              <w:t xml:space="preserve">α) Ημερομηνία:[   ], </w:t>
            </w:r>
          </w:p>
          <w:p w14:paraId="480D3B5D" w14:textId="77777777" w:rsidR="00243424" w:rsidRDefault="00243424" w:rsidP="00155C2E">
            <w:pPr>
              <w:spacing w:after="0"/>
              <w:jc w:val="left"/>
              <w:rPr>
                <w:lang w:val="el-GR"/>
              </w:rPr>
            </w:pPr>
            <w:r>
              <w:rPr>
                <w:lang w:val="el-GR"/>
              </w:rPr>
              <w:t xml:space="preserve">σημείο-(-α): [   ], </w:t>
            </w:r>
          </w:p>
          <w:p w14:paraId="3EAB47C3" w14:textId="77777777" w:rsidR="00243424" w:rsidRDefault="00243424" w:rsidP="00155C2E">
            <w:pPr>
              <w:spacing w:after="0"/>
              <w:jc w:val="left"/>
              <w:rPr>
                <w:lang w:val="el-GR"/>
              </w:rPr>
            </w:pPr>
            <w:r>
              <w:rPr>
                <w:lang w:val="el-GR"/>
              </w:rPr>
              <w:t>λόγος(-οι):[   ]</w:t>
            </w:r>
          </w:p>
          <w:p w14:paraId="4BECC9AC" w14:textId="77777777" w:rsidR="00243424" w:rsidRDefault="00243424" w:rsidP="00155C2E">
            <w:pPr>
              <w:spacing w:after="0"/>
              <w:jc w:val="left"/>
              <w:rPr>
                <w:lang w:val="el-GR"/>
              </w:rPr>
            </w:pPr>
          </w:p>
          <w:p w14:paraId="5601B069" w14:textId="77777777" w:rsidR="00243424" w:rsidRDefault="00243424" w:rsidP="00155C2E">
            <w:pPr>
              <w:spacing w:after="0"/>
              <w:jc w:val="left"/>
              <w:rPr>
                <w:lang w:val="el-GR"/>
              </w:rPr>
            </w:pPr>
            <w:r>
              <w:rPr>
                <w:lang w:val="el-GR"/>
              </w:rPr>
              <w:t>β) [……]</w:t>
            </w:r>
          </w:p>
          <w:p w14:paraId="19D99FB0" w14:textId="77777777" w:rsidR="00243424" w:rsidRDefault="00243424" w:rsidP="00155C2E">
            <w:pPr>
              <w:spacing w:after="0"/>
              <w:jc w:val="left"/>
              <w:rPr>
                <w:lang w:val="el-GR"/>
              </w:rPr>
            </w:pPr>
            <w:r>
              <w:rPr>
                <w:lang w:val="el-GR"/>
              </w:rPr>
              <w:t>γ) Διάρκεια της περιόδου αποκλεισμού [……] και σχετικό(-ά) σημείο(-α) [   ]</w:t>
            </w:r>
          </w:p>
          <w:p w14:paraId="4CCFD9DC" w14:textId="77777777" w:rsidR="00243424" w:rsidRDefault="00243424" w:rsidP="00155C2E">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CE5AC3B" w14:textId="77777777" w:rsidR="00243424" w:rsidRDefault="00243424" w:rsidP="00155C2E">
            <w:pPr>
              <w:spacing w:after="0"/>
            </w:pPr>
            <w:r>
              <w:rPr>
                <w:i/>
              </w:rPr>
              <w:t>[……][……][……][……]</w:t>
            </w:r>
            <w:r>
              <w:rPr>
                <w:rStyle w:val="a"/>
              </w:rPr>
              <w:endnoteReference w:id="19"/>
            </w:r>
          </w:p>
        </w:tc>
      </w:tr>
      <w:tr w:rsidR="00243424" w14:paraId="43AD12A6" w14:textId="77777777" w:rsidTr="00155C2E">
        <w:tc>
          <w:tcPr>
            <w:tcW w:w="4479" w:type="dxa"/>
            <w:tcBorders>
              <w:top w:val="single" w:sz="4" w:space="0" w:color="000000"/>
              <w:left w:val="single" w:sz="4" w:space="0" w:color="000000"/>
              <w:bottom w:val="single" w:sz="4" w:space="0" w:color="000000"/>
              <w:right w:val="nil"/>
            </w:tcBorders>
            <w:hideMark/>
          </w:tcPr>
          <w:p w14:paraId="7ED3A4FF" w14:textId="77777777" w:rsidR="00243424" w:rsidRDefault="00243424" w:rsidP="00155C2E">
            <w:pPr>
              <w:spacing w:after="0"/>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186DB45D" w14:textId="77777777" w:rsidR="00243424" w:rsidRDefault="00243424" w:rsidP="00155C2E">
            <w:pPr>
              <w:spacing w:after="0"/>
            </w:pPr>
            <w:r>
              <w:lastRenderedPageBreak/>
              <w:t xml:space="preserve">[] Ναι [] </w:t>
            </w:r>
            <w:proofErr w:type="spellStart"/>
            <w:r>
              <w:t>Όχι</w:t>
            </w:r>
            <w:proofErr w:type="spellEnd"/>
            <w:r>
              <w:t xml:space="preserve"> </w:t>
            </w:r>
          </w:p>
        </w:tc>
      </w:tr>
      <w:tr w:rsidR="00243424" w14:paraId="6BC356BA" w14:textId="77777777" w:rsidTr="00155C2E">
        <w:tc>
          <w:tcPr>
            <w:tcW w:w="4479" w:type="dxa"/>
            <w:tcBorders>
              <w:top w:val="single" w:sz="4" w:space="0" w:color="000000"/>
              <w:left w:val="single" w:sz="4" w:space="0" w:color="000000"/>
              <w:bottom w:val="single" w:sz="4" w:space="0" w:color="000000"/>
              <w:right w:val="nil"/>
            </w:tcBorders>
            <w:hideMark/>
          </w:tcPr>
          <w:p w14:paraId="61B1535A" w14:textId="77777777" w:rsidR="00243424" w:rsidRDefault="00243424" w:rsidP="00155C2E">
            <w:pPr>
              <w:spacing w:after="0"/>
              <w:rPr>
                <w:lang w:val="el-GR"/>
              </w:rPr>
            </w:pPr>
            <w:r>
              <w:rPr>
                <w:b/>
                <w:lang w:val="el-GR"/>
              </w:rPr>
              <w:t>Εάν ναι,</w:t>
            </w:r>
            <w:r>
              <w:rPr>
                <w:lang w:val="el-GR"/>
              </w:rPr>
              <w:t xml:space="preserve"> περιγράψτε τα μέτρα που λήφθηκαν</w:t>
            </w:r>
            <w:r>
              <w:rPr>
                <w:rStyle w:val="a"/>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AD796DC" w14:textId="77777777" w:rsidR="00243424" w:rsidRDefault="00243424" w:rsidP="00155C2E">
            <w:pPr>
              <w:spacing w:after="0"/>
            </w:pPr>
            <w:r>
              <w:t>[……]</w:t>
            </w:r>
          </w:p>
        </w:tc>
      </w:tr>
    </w:tbl>
    <w:p w14:paraId="3FE3117C" w14:textId="77777777" w:rsidR="00243424" w:rsidRDefault="00243424" w:rsidP="00243424">
      <w:pPr>
        <w:pStyle w:val="SectionTitle"/>
      </w:pPr>
    </w:p>
    <w:p w14:paraId="05229BE4" w14:textId="77777777" w:rsidR="00243424" w:rsidRDefault="00243424" w:rsidP="00243424">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243424" w14:paraId="19BC9F09" w14:textId="77777777" w:rsidTr="00155C2E">
        <w:trPr>
          <w:gridAfter w:val="1"/>
          <w:wAfter w:w="9" w:type="dxa"/>
        </w:trPr>
        <w:tc>
          <w:tcPr>
            <w:tcW w:w="4475" w:type="dxa"/>
            <w:tcBorders>
              <w:top w:val="single" w:sz="4" w:space="0" w:color="000000"/>
              <w:left w:val="single" w:sz="4" w:space="0" w:color="000000"/>
              <w:bottom w:val="single" w:sz="4" w:space="0" w:color="000000"/>
              <w:right w:val="nil"/>
            </w:tcBorders>
            <w:hideMark/>
          </w:tcPr>
          <w:p w14:paraId="1BC32524" w14:textId="77777777" w:rsidR="00243424" w:rsidRDefault="00243424" w:rsidP="00155C2E">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2874891B" w14:textId="77777777" w:rsidR="00243424" w:rsidRDefault="00243424" w:rsidP="00155C2E">
            <w:pPr>
              <w:spacing w:after="0"/>
            </w:pPr>
            <w:r>
              <w:rPr>
                <w:b/>
                <w:i/>
              </w:rPr>
              <w:t>Απ</w:t>
            </w:r>
            <w:proofErr w:type="spellStart"/>
            <w:r>
              <w:rPr>
                <w:b/>
                <w:i/>
              </w:rPr>
              <w:t>άντηση</w:t>
            </w:r>
            <w:proofErr w:type="spellEnd"/>
            <w:r>
              <w:rPr>
                <w:b/>
                <w:i/>
              </w:rPr>
              <w:t>:</w:t>
            </w:r>
          </w:p>
        </w:tc>
      </w:tr>
      <w:tr w:rsidR="00243424" w14:paraId="2BCBB191" w14:textId="77777777" w:rsidTr="00155C2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DE805" w14:textId="77777777" w:rsidR="00243424" w:rsidRDefault="00243424" w:rsidP="00155C2E">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
              </w:rPr>
              <w:endnoteReference w:id="22"/>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AFA29" w14:textId="77777777" w:rsidR="00243424" w:rsidRDefault="00243424" w:rsidP="00155C2E">
            <w:pPr>
              <w:spacing w:after="0"/>
            </w:pPr>
            <w:r>
              <w:t xml:space="preserve">[] Ναι [] </w:t>
            </w:r>
            <w:proofErr w:type="spellStart"/>
            <w:r>
              <w:t>Όχι</w:t>
            </w:r>
            <w:proofErr w:type="spellEnd"/>
            <w:r>
              <w:t xml:space="preserve"> </w:t>
            </w:r>
          </w:p>
        </w:tc>
      </w:tr>
      <w:tr w:rsidR="00243424" w14:paraId="3451C64B" w14:textId="77777777" w:rsidTr="00155C2E">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67C3C5" w14:textId="77777777" w:rsidR="00243424" w:rsidRDefault="00243424" w:rsidP="00155C2E">
            <w:pPr>
              <w:snapToGrid w:val="0"/>
              <w:spacing w:after="0"/>
              <w:rPr>
                <w:lang w:val="el-GR"/>
              </w:rPr>
            </w:pPr>
          </w:p>
          <w:p w14:paraId="67CE29F7" w14:textId="77777777" w:rsidR="00243424" w:rsidRDefault="00243424" w:rsidP="00155C2E">
            <w:pPr>
              <w:snapToGrid w:val="0"/>
              <w:spacing w:after="0"/>
              <w:rPr>
                <w:lang w:val="el-GR"/>
              </w:rPr>
            </w:pPr>
          </w:p>
          <w:p w14:paraId="6B2CDAEB" w14:textId="77777777" w:rsidR="00243424" w:rsidRDefault="00243424" w:rsidP="00155C2E">
            <w:pPr>
              <w:snapToGrid w:val="0"/>
              <w:spacing w:after="0"/>
              <w:rPr>
                <w:lang w:val="el-GR"/>
              </w:rPr>
            </w:pPr>
          </w:p>
          <w:p w14:paraId="32D762AE" w14:textId="77777777" w:rsidR="00243424" w:rsidRDefault="00243424" w:rsidP="00155C2E">
            <w:pPr>
              <w:snapToGrid w:val="0"/>
              <w:spacing w:after="0"/>
              <w:rPr>
                <w:lang w:val="el-GR"/>
              </w:rPr>
            </w:pPr>
            <w:r>
              <w:rPr>
                <w:lang w:val="el-GR"/>
              </w:rPr>
              <w:t xml:space="preserve">Εάν όχι αναφέρετε: </w:t>
            </w:r>
          </w:p>
          <w:p w14:paraId="0BF18A0D" w14:textId="77777777" w:rsidR="00243424" w:rsidRDefault="00243424" w:rsidP="00155C2E">
            <w:pPr>
              <w:snapToGrid w:val="0"/>
              <w:spacing w:after="0"/>
              <w:rPr>
                <w:lang w:val="el-GR"/>
              </w:rPr>
            </w:pPr>
            <w:r>
              <w:rPr>
                <w:lang w:val="el-GR"/>
              </w:rPr>
              <w:t>α) Χώρα ή κράτος μέλος για το οποίο πρόκειται:</w:t>
            </w:r>
          </w:p>
          <w:p w14:paraId="4C49CA39" w14:textId="77777777" w:rsidR="00243424" w:rsidRDefault="00243424" w:rsidP="00155C2E">
            <w:pPr>
              <w:snapToGrid w:val="0"/>
              <w:spacing w:after="0"/>
              <w:rPr>
                <w:lang w:val="el-GR"/>
              </w:rPr>
            </w:pPr>
            <w:r>
              <w:rPr>
                <w:lang w:val="el-GR"/>
              </w:rPr>
              <w:t>β) Ποιο είναι το σχετικό ποσό;</w:t>
            </w:r>
          </w:p>
          <w:p w14:paraId="45DFBAB5" w14:textId="77777777" w:rsidR="00243424" w:rsidRDefault="00243424" w:rsidP="00155C2E">
            <w:pPr>
              <w:snapToGrid w:val="0"/>
              <w:spacing w:after="0"/>
              <w:rPr>
                <w:lang w:val="el-GR"/>
              </w:rPr>
            </w:pPr>
            <w:r>
              <w:rPr>
                <w:lang w:val="el-GR"/>
              </w:rPr>
              <w:t>γ)Πως διαπιστώθηκε η αθέτηση των υποχρεώσεων;</w:t>
            </w:r>
          </w:p>
          <w:p w14:paraId="330A8EF7" w14:textId="77777777" w:rsidR="00243424" w:rsidRDefault="00243424" w:rsidP="00155C2E">
            <w:pPr>
              <w:snapToGrid w:val="0"/>
              <w:spacing w:after="0"/>
              <w:rPr>
                <w:lang w:val="el-GR"/>
              </w:rPr>
            </w:pPr>
            <w:r>
              <w:rPr>
                <w:lang w:val="el-GR"/>
              </w:rPr>
              <w:t>1) Μέσω δικαστικής ή διοικητικής απόφασης;</w:t>
            </w:r>
          </w:p>
          <w:p w14:paraId="371B7212" w14:textId="77777777" w:rsidR="00243424" w:rsidRDefault="00243424" w:rsidP="00155C2E">
            <w:pPr>
              <w:snapToGrid w:val="0"/>
              <w:spacing w:after="0"/>
              <w:rPr>
                <w:lang w:val="el-GR"/>
              </w:rPr>
            </w:pPr>
            <w:r>
              <w:rPr>
                <w:b/>
                <w:lang w:val="el-GR"/>
              </w:rPr>
              <w:t xml:space="preserve">- </w:t>
            </w:r>
            <w:r>
              <w:rPr>
                <w:lang w:val="el-GR"/>
              </w:rPr>
              <w:t>Η εν λόγω απόφαση είναι τελεσίδικη και δεσμευτική;</w:t>
            </w:r>
          </w:p>
          <w:p w14:paraId="32F3FC4C" w14:textId="77777777" w:rsidR="00243424" w:rsidRDefault="00243424" w:rsidP="00155C2E">
            <w:pPr>
              <w:snapToGrid w:val="0"/>
              <w:spacing w:after="0"/>
              <w:rPr>
                <w:lang w:val="el-GR"/>
              </w:rPr>
            </w:pPr>
            <w:r>
              <w:rPr>
                <w:lang w:val="el-GR"/>
              </w:rPr>
              <w:t>- Αναφέρατε την ημερομηνία καταδίκης ή έκδοσης απόφασης</w:t>
            </w:r>
          </w:p>
          <w:p w14:paraId="5522CEB1" w14:textId="77777777" w:rsidR="00243424" w:rsidRDefault="00243424" w:rsidP="00155C2E">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33604966" w14:textId="77777777" w:rsidR="00243424" w:rsidRDefault="00243424" w:rsidP="00155C2E">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14:paraId="0FEC9384" w14:textId="77777777" w:rsidR="00243424" w:rsidRDefault="00243424" w:rsidP="00155C2E">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E3F10B" w14:textId="77777777" w:rsidR="00243424" w:rsidRDefault="00243424" w:rsidP="00155C2E">
            <w:pPr>
              <w:spacing w:after="0"/>
              <w:jc w:val="left"/>
            </w:pPr>
            <w:r>
              <w:rPr>
                <w:b/>
                <w:bCs/>
              </w:rPr>
              <w:t>ΦΟΡΟΙ</w:t>
            </w:r>
          </w:p>
          <w:p w14:paraId="20A2EE6B" w14:textId="77777777" w:rsidR="00243424" w:rsidRDefault="00243424" w:rsidP="00155C2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133ED" w14:textId="77777777" w:rsidR="00243424" w:rsidRDefault="00243424" w:rsidP="00155C2E">
            <w:pPr>
              <w:spacing w:after="0"/>
              <w:jc w:val="left"/>
            </w:pPr>
            <w:r>
              <w:rPr>
                <w:b/>
                <w:bCs/>
              </w:rPr>
              <w:t>ΕΙΣΦΟΡΕΣ ΚΟΙΝΩΝΙΚΗΣ ΑΣΦΑΛΙΣΗΣ</w:t>
            </w:r>
          </w:p>
        </w:tc>
      </w:tr>
      <w:tr w:rsidR="00243424" w14:paraId="3A130EC6" w14:textId="77777777" w:rsidTr="00155C2E">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4030F1C1" w14:textId="77777777" w:rsidR="00243424" w:rsidRDefault="00243424" w:rsidP="00155C2E">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30B75008" w14:textId="77777777" w:rsidR="00243424" w:rsidRDefault="00243424" w:rsidP="00155C2E">
            <w:pPr>
              <w:snapToGrid w:val="0"/>
              <w:spacing w:after="0"/>
              <w:rPr>
                <w:lang w:val="el-GR"/>
              </w:rPr>
            </w:pPr>
          </w:p>
          <w:p w14:paraId="0386115C" w14:textId="77777777" w:rsidR="00243424" w:rsidRDefault="00243424" w:rsidP="00155C2E">
            <w:pPr>
              <w:spacing w:after="0"/>
              <w:rPr>
                <w:lang w:val="el-GR"/>
              </w:rPr>
            </w:pPr>
            <w:r>
              <w:rPr>
                <w:lang w:val="el-GR"/>
              </w:rPr>
              <w:t>α)[……]·</w:t>
            </w:r>
          </w:p>
          <w:p w14:paraId="4954B0B7" w14:textId="77777777" w:rsidR="00243424" w:rsidRDefault="00243424" w:rsidP="00155C2E">
            <w:pPr>
              <w:spacing w:after="0"/>
              <w:rPr>
                <w:lang w:val="el-GR"/>
              </w:rPr>
            </w:pPr>
          </w:p>
          <w:p w14:paraId="510C4275" w14:textId="77777777" w:rsidR="00243424" w:rsidRDefault="00243424" w:rsidP="00155C2E">
            <w:pPr>
              <w:spacing w:after="0"/>
              <w:rPr>
                <w:lang w:val="el-GR"/>
              </w:rPr>
            </w:pPr>
            <w:r>
              <w:rPr>
                <w:lang w:val="el-GR"/>
              </w:rPr>
              <w:t>β)[……]</w:t>
            </w:r>
          </w:p>
          <w:p w14:paraId="5E5E6482" w14:textId="77777777" w:rsidR="00243424" w:rsidRDefault="00243424" w:rsidP="00155C2E">
            <w:pPr>
              <w:spacing w:after="0"/>
              <w:rPr>
                <w:lang w:val="el-GR"/>
              </w:rPr>
            </w:pPr>
          </w:p>
          <w:p w14:paraId="6642BF8B" w14:textId="77777777" w:rsidR="00243424" w:rsidRDefault="00243424" w:rsidP="00155C2E">
            <w:pPr>
              <w:spacing w:after="0"/>
              <w:rPr>
                <w:lang w:val="el-GR"/>
              </w:rPr>
            </w:pPr>
          </w:p>
          <w:p w14:paraId="29BB1C0D" w14:textId="77777777" w:rsidR="00243424" w:rsidRDefault="00243424" w:rsidP="00155C2E">
            <w:pPr>
              <w:spacing w:after="0"/>
              <w:rPr>
                <w:lang w:val="el-GR"/>
              </w:rPr>
            </w:pPr>
            <w:r>
              <w:rPr>
                <w:lang w:val="el-GR"/>
              </w:rPr>
              <w:t xml:space="preserve">γ.1) [] Ναι [] Όχι </w:t>
            </w:r>
          </w:p>
          <w:p w14:paraId="0A2FEF6D" w14:textId="77777777" w:rsidR="00243424" w:rsidRDefault="00243424" w:rsidP="00155C2E">
            <w:pPr>
              <w:spacing w:after="0"/>
              <w:rPr>
                <w:lang w:val="el-GR"/>
              </w:rPr>
            </w:pPr>
            <w:r>
              <w:rPr>
                <w:lang w:val="el-GR"/>
              </w:rPr>
              <w:t xml:space="preserve">-[] Ναι [] Όχι </w:t>
            </w:r>
          </w:p>
          <w:p w14:paraId="6C00CDC2" w14:textId="77777777" w:rsidR="00243424" w:rsidRDefault="00243424" w:rsidP="00155C2E">
            <w:pPr>
              <w:spacing w:after="0"/>
              <w:rPr>
                <w:lang w:val="el-GR"/>
              </w:rPr>
            </w:pPr>
          </w:p>
          <w:p w14:paraId="75E28F46" w14:textId="77777777" w:rsidR="00243424" w:rsidRDefault="00243424" w:rsidP="00155C2E">
            <w:pPr>
              <w:spacing w:after="0"/>
              <w:rPr>
                <w:lang w:val="el-GR"/>
              </w:rPr>
            </w:pPr>
            <w:r>
              <w:rPr>
                <w:lang w:val="el-GR"/>
              </w:rPr>
              <w:t>-[……]·</w:t>
            </w:r>
          </w:p>
          <w:p w14:paraId="0F9F5DC1" w14:textId="77777777" w:rsidR="00243424" w:rsidRDefault="00243424" w:rsidP="00155C2E">
            <w:pPr>
              <w:spacing w:after="0"/>
              <w:rPr>
                <w:lang w:val="el-GR"/>
              </w:rPr>
            </w:pPr>
          </w:p>
          <w:p w14:paraId="6FDC6930" w14:textId="77777777" w:rsidR="00243424" w:rsidRDefault="00243424" w:rsidP="00155C2E">
            <w:pPr>
              <w:spacing w:after="0"/>
              <w:rPr>
                <w:lang w:val="el-GR"/>
              </w:rPr>
            </w:pPr>
            <w:r>
              <w:rPr>
                <w:lang w:val="el-GR"/>
              </w:rPr>
              <w:t>-[……]·</w:t>
            </w:r>
          </w:p>
          <w:p w14:paraId="75BC397D" w14:textId="77777777" w:rsidR="00243424" w:rsidRDefault="00243424" w:rsidP="00155C2E">
            <w:pPr>
              <w:spacing w:after="0"/>
              <w:rPr>
                <w:lang w:val="el-GR"/>
              </w:rPr>
            </w:pPr>
          </w:p>
          <w:p w14:paraId="50F675B5" w14:textId="77777777" w:rsidR="00243424" w:rsidRDefault="00243424" w:rsidP="00155C2E">
            <w:pPr>
              <w:spacing w:after="0"/>
              <w:rPr>
                <w:lang w:val="el-GR"/>
              </w:rPr>
            </w:pPr>
          </w:p>
          <w:p w14:paraId="1A0E7FFE" w14:textId="77777777" w:rsidR="00243424" w:rsidRDefault="00243424" w:rsidP="00155C2E">
            <w:pPr>
              <w:spacing w:after="0"/>
              <w:rPr>
                <w:lang w:val="el-GR"/>
              </w:rPr>
            </w:pPr>
            <w:r>
              <w:rPr>
                <w:lang w:val="el-GR"/>
              </w:rPr>
              <w:t>γ.2)[……]·</w:t>
            </w:r>
          </w:p>
          <w:p w14:paraId="3950E194" w14:textId="77777777" w:rsidR="00243424" w:rsidRDefault="00243424" w:rsidP="00155C2E">
            <w:pPr>
              <w:spacing w:after="0"/>
              <w:rPr>
                <w:lang w:val="el-GR"/>
              </w:rPr>
            </w:pPr>
            <w:r>
              <w:rPr>
                <w:lang w:val="el-GR"/>
              </w:rPr>
              <w:t xml:space="preserve">δ) [] Ναι [] Όχι </w:t>
            </w:r>
          </w:p>
          <w:p w14:paraId="6EEACE58" w14:textId="77777777" w:rsidR="00243424" w:rsidRDefault="00243424" w:rsidP="00155C2E">
            <w:pPr>
              <w:spacing w:after="0"/>
              <w:jc w:val="left"/>
              <w:rPr>
                <w:lang w:val="el-GR"/>
              </w:rPr>
            </w:pPr>
            <w:r>
              <w:rPr>
                <w:sz w:val="21"/>
                <w:szCs w:val="21"/>
                <w:lang w:val="el-GR"/>
              </w:rPr>
              <w:t>Εάν ναι, να αναφερθούν λεπτομερείς πληροφορίες</w:t>
            </w:r>
          </w:p>
          <w:p w14:paraId="40FAEF2B" w14:textId="77777777" w:rsidR="00243424" w:rsidRDefault="00243424" w:rsidP="00155C2E">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B61F5B" w14:textId="77777777" w:rsidR="00243424" w:rsidRDefault="00243424" w:rsidP="00155C2E">
            <w:pPr>
              <w:snapToGrid w:val="0"/>
              <w:spacing w:after="0"/>
              <w:rPr>
                <w:lang w:val="el-GR"/>
              </w:rPr>
            </w:pPr>
          </w:p>
          <w:p w14:paraId="66DDE4FC" w14:textId="77777777" w:rsidR="00243424" w:rsidRDefault="00243424" w:rsidP="00155C2E">
            <w:pPr>
              <w:spacing w:after="0"/>
              <w:rPr>
                <w:lang w:val="el-GR"/>
              </w:rPr>
            </w:pPr>
            <w:r>
              <w:rPr>
                <w:lang w:val="el-GR"/>
              </w:rPr>
              <w:t>α)[……]·</w:t>
            </w:r>
          </w:p>
          <w:p w14:paraId="69A68C5C" w14:textId="77777777" w:rsidR="00243424" w:rsidRDefault="00243424" w:rsidP="00155C2E">
            <w:pPr>
              <w:spacing w:after="0"/>
              <w:rPr>
                <w:lang w:val="el-GR"/>
              </w:rPr>
            </w:pPr>
          </w:p>
          <w:p w14:paraId="35638615" w14:textId="77777777" w:rsidR="00243424" w:rsidRDefault="00243424" w:rsidP="00155C2E">
            <w:pPr>
              <w:spacing w:after="0"/>
              <w:rPr>
                <w:lang w:val="el-GR"/>
              </w:rPr>
            </w:pPr>
            <w:r>
              <w:rPr>
                <w:lang w:val="el-GR"/>
              </w:rPr>
              <w:t>β)[……]</w:t>
            </w:r>
          </w:p>
          <w:p w14:paraId="461B933E" w14:textId="77777777" w:rsidR="00243424" w:rsidRDefault="00243424" w:rsidP="00155C2E">
            <w:pPr>
              <w:spacing w:after="0"/>
              <w:rPr>
                <w:lang w:val="el-GR"/>
              </w:rPr>
            </w:pPr>
          </w:p>
          <w:p w14:paraId="2AEC9388" w14:textId="77777777" w:rsidR="00243424" w:rsidRDefault="00243424" w:rsidP="00155C2E">
            <w:pPr>
              <w:spacing w:after="0"/>
              <w:rPr>
                <w:lang w:val="el-GR"/>
              </w:rPr>
            </w:pPr>
          </w:p>
          <w:p w14:paraId="50E4925C" w14:textId="77777777" w:rsidR="00243424" w:rsidRDefault="00243424" w:rsidP="00155C2E">
            <w:pPr>
              <w:spacing w:after="0"/>
              <w:rPr>
                <w:lang w:val="el-GR"/>
              </w:rPr>
            </w:pPr>
            <w:r>
              <w:rPr>
                <w:lang w:val="el-GR"/>
              </w:rPr>
              <w:t xml:space="preserve">γ.1) [] Ναι [] Όχι </w:t>
            </w:r>
          </w:p>
          <w:p w14:paraId="6BCFB7F9" w14:textId="77777777" w:rsidR="00243424" w:rsidRDefault="00243424" w:rsidP="00155C2E">
            <w:pPr>
              <w:spacing w:after="0"/>
              <w:rPr>
                <w:lang w:val="el-GR"/>
              </w:rPr>
            </w:pPr>
            <w:r>
              <w:rPr>
                <w:lang w:val="el-GR"/>
              </w:rPr>
              <w:t xml:space="preserve">-[] Ναι [] Όχι </w:t>
            </w:r>
          </w:p>
          <w:p w14:paraId="1AD1C285" w14:textId="77777777" w:rsidR="00243424" w:rsidRDefault="00243424" w:rsidP="00155C2E">
            <w:pPr>
              <w:spacing w:after="0"/>
              <w:rPr>
                <w:lang w:val="el-GR"/>
              </w:rPr>
            </w:pPr>
          </w:p>
          <w:p w14:paraId="7C2033EA" w14:textId="77777777" w:rsidR="00243424" w:rsidRDefault="00243424" w:rsidP="00155C2E">
            <w:pPr>
              <w:spacing w:after="0"/>
              <w:rPr>
                <w:lang w:val="el-GR"/>
              </w:rPr>
            </w:pPr>
            <w:r>
              <w:rPr>
                <w:lang w:val="el-GR"/>
              </w:rPr>
              <w:t>-[……]·</w:t>
            </w:r>
          </w:p>
          <w:p w14:paraId="7A74A2C6" w14:textId="77777777" w:rsidR="00243424" w:rsidRDefault="00243424" w:rsidP="00155C2E">
            <w:pPr>
              <w:spacing w:after="0"/>
              <w:rPr>
                <w:lang w:val="el-GR"/>
              </w:rPr>
            </w:pPr>
          </w:p>
          <w:p w14:paraId="67956F0D" w14:textId="77777777" w:rsidR="00243424" w:rsidRDefault="00243424" w:rsidP="00155C2E">
            <w:pPr>
              <w:spacing w:after="0"/>
              <w:rPr>
                <w:lang w:val="el-GR"/>
              </w:rPr>
            </w:pPr>
            <w:r>
              <w:rPr>
                <w:lang w:val="el-GR"/>
              </w:rPr>
              <w:t>-[……]·</w:t>
            </w:r>
          </w:p>
          <w:p w14:paraId="6AD23FEE" w14:textId="77777777" w:rsidR="00243424" w:rsidRDefault="00243424" w:rsidP="00155C2E">
            <w:pPr>
              <w:spacing w:after="0"/>
              <w:rPr>
                <w:lang w:val="el-GR"/>
              </w:rPr>
            </w:pPr>
          </w:p>
          <w:p w14:paraId="1EEB711E" w14:textId="77777777" w:rsidR="00243424" w:rsidRDefault="00243424" w:rsidP="00155C2E">
            <w:pPr>
              <w:spacing w:after="0"/>
              <w:rPr>
                <w:lang w:val="el-GR"/>
              </w:rPr>
            </w:pPr>
          </w:p>
          <w:p w14:paraId="495F55DA" w14:textId="77777777" w:rsidR="00243424" w:rsidRDefault="00243424" w:rsidP="00155C2E">
            <w:pPr>
              <w:spacing w:after="0"/>
              <w:rPr>
                <w:lang w:val="el-GR"/>
              </w:rPr>
            </w:pPr>
            <w:r>
              <w:rPr>
                <w:lang w:val="el-GR"/>
              </w:rPr>
              <w:t>γ.2)[……]·</w:t>
            </w:r>
          </w:p>
          <w:p w14:paraId="696D70BF" w14:textId="77777777" w:rsidR="00243424" w:rsidRDefault="00243424" w:rsidP="00155C2E">
            <w:pPr>
              <w:spacing w:after="0"/>
              <w:rPr>
                <w:lang w:val="el-GR"/>
              </w:rPr>
            </w:pPr>
            <w:r>
              <w:rPr>
                <w:lang w:val="el-GR"/>
              </w:rPr>
              <w:t xml:space="preserve">δ) [] Ναι [] Όχι </w:t>
            </w:r>
          </w:p>
          <w:p w14:paraId="268B4673" w14:textId="77777777" w:rsidR="00243424" w:rsidRDefault="00243424" w:rsidP="00155C2E">
            <w:pPr>
              <w:spacing w:after="0"/>
              <w:jc w:val="left"/>
              <w:rPr>
                <w:lang w:val="el-GR"/>
              </w:rPr>
            </w:pPr>
            <w:r>
              <w:rPr>
                <w:lang w:val="el-GR"/>
              </w:rPr>
              <w:t>Εάν ναι, να αναφερθούν λεπτομερείς πληροφορίες</w:t>
            </w:r>
          </w:p>
          <w:p w14:paraId="481A754E" w14:textId="77777777" w:rsidR="00243424" w:rsidRDefault="00243424" w:rsidP="00155C2E">
            <w:pPr>
              <w:spacing w:after="0"/>
            </w:pPr>
            <w:r>
              <w:t>[……]</w:t>
            </w:r>
          </w:p>
        </w:tc>
      </w:tr>
      <w:tr w:rsidR="00243424" w14:paraId="25A7EB26" w14:textId="77777777" w:rsidTr="00155C2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2A88D1" w14:textId="77777777" w:rsidR="00243424" w:rsidRDefault="00243424" w:rsidP="00155C2E">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66F5" w14:textId="77777777" w:rsidR="00243424" w:rsidRDefault="00243424" w:rsidP="00155C2E">
            <w:pPr>
              <w:spacing w:after="0"/>
              <w:jc w:val="left"/>
              <w:rPr>
                <w:i/>
                <w:lang w:val="el-GR"/>
              </w:rPr>
            </w:pPr>
            <w:r>
              <w:rPr>
                <w:i/>
                <w:lang w:val="el-GR"/>
              </w:rPr>
              <w:t>(διαδικτυακή διεύθυνση, αρχή ή φορέας έκδοσης, επακριβή στοιχεία αναφοράς των εγγράφων):</w:t>
            </w:r>
            <w:r w:rsidRPr="0081753E">
              <w:rPr>
                <w:rStyle w:val="a"/>
                <w:i/>
                <w:lang w:val="el-GR"/>
              </w:rPr>
              <w:t xml:space="preserve"> </w:t>
            </w:r>
            <w:r>
              <w:rPr>
                <w:rStyle w:val="a"/>
              </w:rPr>
              <w:endnoteReference w:id="24"/>
            </w:r>
          </w:p>
          <w:p w14:paraId="49ADA536" w14:textId="77777777" w:rsidR="00243424" w:rsidRDefault="00243424" w:rsidP="00155C2E">
            <w:pPr>
              <w:spacing w:after="0"/>
              <w:jc w:val="left"/>
            </w:pPr>
            <w:r>
              <w:rPr>
                <w:i/>
              </w:rPr>
              <w:t>[……][……][……]</w:t>
            </w:r>
          </w:p>
        </w:tc>
      </w:tr>
    </w:tbl>
    <w:p w14:paraId="35F4E52D" w14:textId="77777777" w:rsidR="00243424" w:rsidRDefault="00243424" w:rsidP="00243424">
      <w:pPr>
        <w:pStyle w:val="SectionTitle"/>
        <w:ind w:firstLine="0"/>
      </w:pPr>
    </w:p>
    <w:p w14:paraId="0F08B70F" w14:textId="77777777" w:rsidR="00243424" w:rsidRDefault="00243424" w:rsidP="00243424">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243424" w14:paraId="72F2D877" w14:textId="77777777" w:rsidTr="00155C2E">
        <w:tc>
          <w:tcPr>
            <w:tcW w:w="4479" w:type="dxa"/>
            <w:tcBorders>
              <w:top w:val="single" w:sz="4" w:space="0" w:color="000000"/>
              <w:left w:val="single" w:sz="4" w:space="0" w:color="000000"/>
              <w:bottom w:val="single" w:sz="4" w:space="0" w:color="000000"/>
              <w:right w:val="nil"/>
            </w:tcBorders>
            <w:hideMark/>
          </w:tcPr>
          <w:p w14:paraId="5C636768" w14:textId="77777777" w:rsidR="00243424" w:rsidRDefault="00243424" w:rsidP="00155C2E">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6C82DA05" w14:textId="77777777" w:rsidR="00243424" w:rsidRDefault="00243424" w:rsidP="00155C2E">
            <w:pPr>
              <w:spacing w:after="0"/>
            </w:pPr>
            <w:r>
              <w:rPr>
                <w:b/>
                <w:i/>
              </w:rPr>
              <w:t>Απ</w:t>
            </w:r>
            <w:proofErr w:type="spellStart"/>
            <w:r>
              <w:rPr>
                <w:b/>
                <w:i/>
              </w:rPr>
              <w:t>άντηση</w:t>
            </w:r>
            <w:proofErr w:type="spellEnd"/>
            <w:r>
              <w:rPr>
                <w:b/>
                <w:i/>
              </w:rPr>
              <w:t>:</w:t>
            </w:r>
          </w:p>
        </w:tc>
      </w:tr>
      <w:tr w:rsidR="00243424" w14:paraId="1007BC36" w14:textId="77777777" w:rsidTr="00155C2E">
        <w:tc>
          <w:tcPr>
            <w:tcW w:w="4479" w:type="dxa"/>
            <w:vMerge w:val="restart"/>
            <w:tcBorders>
              <w:top w:val="single" w:sz="4" w:space="0" w:color="000000"/>
              <w:left w:val="single" w:sz="4" w:space="0" w:color="000000"/>
              <w:bottom w:val="single" w:sz="4" w:space="0" w:color="000000"/>
              <w:right w:val="nil"/>
            </w:tcBorders>
            <w:hideMark/>
          </w:tcPr>
          <w:p w14:paraId="696747BC" w14:textId="77777777" w:rsidR="00243424" w:rsidRDefault="00243424" w:rsidP="00155C2E">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
              </w:rPr>
              <w:endnoteReference w:id="25"/>
            </w:r>
            <w:r>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A37F6E7" w14:textId="77777777" w:rsidR="00243424" w:rsidRDefault="00243424" w:rsidP="00155C2E">
            <w:pPr>
              <w:spacing w:after="0"/>
            </w:pPr>
            <w:r>
              <w:t xml:space="preserve">[] Ναι [] </w:t>
            </w:r>
            <w:proofErr w:type="spellStart"/>
            <w:r>
              <w:t>Όχι</w:t>
            </w:r>
            <w:proofErr w:type="spellEnd"/>
          </w:p>
        </w:tc>
      </w:tr>
      <w:tr w:rsidR="00243424" w:rsidRPr="00B350D4" w14:paraId="0CAA3D8C" w14:textId="77777777" w:rsidTr="00155C2E">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13CC1140" w14:textId="77777777" w:rsidR="00243424" w:rsidRDefault="00243424" w:rsidP="00155C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tcPr>
          <w:p w14:paraId="16BE8F7B" w14:textId="77777777" w:rsidR="00243424" w:rsidRDefault="00243424" w:rsidP="00155C2E">
            <w:pPr>
              <w:snapToGrid w:val="0"/>
              <w:spacing w:after="0"/>
              <w:jc w:val="left"/>
              <w:rPr>
                <w:b/>
                <w:lang w:val="el-GR"/>
              </w:rPr>
            </w:pPr>
          </w:p>
          <w:p w14:paraId="2793233F" w14:textId="77777777" w:rsidR="00243424" w:rsidRDefault="00243424" w:rsidP="00155C2E">
            <w:pPr>
              <w:spacing w:after="0"/>
              <w:jc w:val="left"/>
              <w:rPr>
                <w:b/>
                <w:lang w:val="el-GR"/>
              </w:rPr>
            </w:pPr>
          </w:p>
          <w:p w14:paraId="52BBFF41" w14:textId="77777777" w:rsidR="00243424" w:rsidRDefault="00243424" w:rsidP="00155C2E">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13C3283" w14:textId="77777777" w:rsidR="00243424" w:rsidRDefault="00243424" w:rsidP="00155C2E">
            <w:pPr>
              <w:spacing w:after="0"/>
              <w:jc w:val="left"/>
              <w:rPr>
                <w:lang w:val="el-GR"/>
              </w:rPr>
            </w:pPr>
            <w:r>
              <w:rPr>
                <w:lang w:val="el-GR"/>
              </w:rPr>
              <w:t>[] Ναι [] Όχι</w:t>
            </w:r>
          </w:p>
          <w:p w14:paraId="4D6A9385" w14:textId="77777777" w:rsidR="00243424" w:rsidRDefault="00243424" w:rsidP="00155C2E">
            <w:pPr>
              <w:spacing w:after="0"/>
              <w:jc w:val="left"/>
              <w:rPr>
                <w:lang w:val="el-GR"/>
              </w:rPr>
            </w:pPr>
            <w:r>
              <w:rPr>
                <w:b/>
                <w:lang w:val="el-GR"/>
              </w:rPr>
              <w:t>Εάν το έχει πράξει,</w:t>
            </w:r>
            <w:r>
              <w:rPr>
                <w:lang w:val="el-GR"/>
              </w:rPr>
              <w:t xml:space="preserve"> περιγράψτε τα μέτρα που λήφθηκαν: […….............]</w:t>
            </w:r>
          </w:p>
        </w:tc>
      </w:tr>
      <w:tr w:rsidR="00243424" w:rsidRPr="00B350D4" w14:paraId="53C2F084" w14:textId="77777777" w:rsidTr="00155C2E">
        <w:tc>
          <w:tcPr>
            <w:tcW w:w="4479" w:type="dxa"/>
            <w:tcBorders>
              <w:top w:val="single" w:sz="4" w:space="0" w:color="000000"/>
              <w:left w:val="single" w:sz="4" w:space="0" w:color="000000"/>
              <w:bottom w:val="single" w:sz="4" w:space="0" w:color="000000"/>
              <w:right w:val="nil"/>
            </w:tcBorders>
            <w:hideMark/>
          </w:tcPr>
          <w:p w14:paraId="7A07CA5F" w14:textId="77777777" w:rsidR="00243424" w:rsidRDefault="00243424" w:rsidP="00155C2E">
            <w:pPr>
              <w:spacing w:after="0"/>
              <w:rPr>
                <w:lang w:val="el-GR"/>
              </w:rPr>
            </w:pPr>
            <w:r>
              <w:rPr>
                <w:lang w:val="el-GR"/>
              </w:rPr>
              <w:t>Βρίσκεται ο οικονομικός φορέας σε οποιαδήποτε από τις ακόλουθες καταστάσεις</w:t>
            </w:r>
            <w:r>
              <w:rPr>
                <w:rStyle w:val="1"/>
              </w:rPr>
              <w:endnoteReference w:id="26"/>
            </w:r>
            <w:r>
              <w:rPr>
                <w:lang w:val="el-GR"/>
              </w:rPr>
              <w:t xml:space="preserve"> :</w:t>
            </w:r>
          </w:p>
          <w:p w14:paraId="17EB864A" w14:textId="77777777" w:rsidR="00243424" w:rsidRDefault="00243424" w:rsidP="00155C2E">
            <w:pPr>
              <w:spacing w:after="0"/>
              <w:rPr>
                <w:lang w:val="el-GR"/>
              </w:rPr>
            </w:pPr>
            <w:r>
              <w:rPr>
                <w:lang w:val="el-GR"/>
              </w:rPr>
              <w:t xml:space="preserve">α) πτώχευση, ή </w:t>
            </w:r>
          </w:p>
          <w:p w14:paraId="418B8E63" w14:textId="77777777" w:rsidR="00243424" w:rsidRDefault="00243424" w:rsidP="00155C2E">
            <w:pPr>
              <w:spacing w:after="0"/>
              <w:rPr>
                <w:lang w:val="el-GR"/>
              </w:rPr>
            </w:pPr>
            <w:r>
              <w:rPr>
                <w:lang w:val="el-GR"/>
              </w:rPr>
              <w:t>β) διαδικασία εξυγίανσης, ή</w:t>
            </w:r>
          </w:p>
          <w:p w14:paraId="21E24D13" w14:textId="77777777" w:rsidR="00243424" w:rsidRDefault="00243424" w:rsidP="00155C2E">
            <w:pPr>
              <w:spacing w:after="0"/>
              <w:rPr>
                <w:lang w:val="el-GR"/>
              </w:rPr>
            </w:pPr>
            <w:r>
              <w:rPr>
                <w:lang w:val="el-GR"/>
              </w:rPr>
              <w:t>γ) ειδική εκκαθάριση, ή</w:t>
            </w:r>
          </w:p>
          <w:p w14:paraId="01B394F8" w14:textId="77777777" w:rsidR="00243424" w:rsidRDefault="00243424" w:rsidP="00155C2E">
            <w:pPr>
              <w:spacing w:after="0"/>
              <w:rPr>
                <w:lang w:val="el-GR"/>
              </w:rPr>
            </w:pPr>
            <w:r>
              <w:rPr>
                <w:lang w:val="el-GR"/>
              </w:rPr>
              <w:t>δ) αναγκαστική διαχείριση από εκκαθαριστή ή από το δικαστήριο, ή</w:t>
            </w:r>
          </w:p>
          <w:p w14:paraId="61669102" w14:textId="77777777" w:rsidR="00243424" w:rsidRDefault="00243424" w:rsidP="00155C2E">
            <w:pPr>
              <w:spacing w:after="0"/>
              <w:rPr>
                <w:lang w:val="el-GR"/>
              </w:rPr>
            </w:pPr>
            <w:r>
              <w:rPr>
                <w:lang w:val="el-GR"/>
              </w:rPr>
              <w:t xml:space="preserve">ε) έχει υπαχθεί σε διαδικασία πτωχευτικού συμβιβασμού, ή </w:t>
            </w:r>
          </w:p>
          <w:p w14:paraId="36D5EC4C" w14:textId="77777777" w:rsidR="00243424" w:rsidRDefault="00243424" w:rsidP="00155C2E">
            <w:pPr>
              <w:spacing w:after="0"/>
              <w:rPr>
                <w:lang w:val="el-GR"/>
              </w:rPr>
            </w:pPr>
            <w:proofErr w:type="spellStart"/>
            <w:r>
              <w:rPr>
                <w:lang w:val="el-GR"/>
              </w:rPr>
              <w:t>στ</w:t>
            </w:r>
            <w:proofErr w:type="spellEnd"/>
            <w:r>
              <w:rPr>
                <w:lang w:val="el-GR"/>
              </w:rPr>
              <w:t xml:space="preserve">) αναστολή επιχειρηματικών δραστηριοτήτων, ή </w:t>
            </w:r>
          </w:p>
          <w:p w14:paraId="47D6DFAC" w14:textId="77777777" w:rsidR="00243424" w:rsidRDefault="00243424" w:rsidP="00155C2E">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194FAEF1" w14:textId="77777777" w:rsidR="00243424" w:rsidRDefault="00243424" w:rsidP="00155C2E">
            <w:pPr>
              <w:spacing w:after="0"/>
              <w:rPr>
                <w:lang w:val="el-GR"/>
              </w:rPr>
            </w:pPr>
            <w:r>
              <w:rPr>
                <w:lang w:val="el-GR"/>
              </w:rPr>
              <w:t>Εάν ναι:</w:t>
            </w:r>
          </w:p>
          <w:p w14:paraId="20F704C8" w14:textId="77777777" w:rsidR="00243424" w:rsidRDefault="00243424" w:rsidP="00155C2E">
            <w:pPr>
              <w:spacing w:after="0"/>
              <w:rPr>
                <w:lang w:val="el-GR"/>
              </w:rPr>
            </w:pPr>
            <w:r>
              <w:rPr>
                <w:lang w:val="el-GR"/>
              </w:rPr>
              <w:t>- Παραθέστε λεπτομερή στοιχεία:</w:t>
            </w:r>
          </w:p>
          <w:p w14:paraId="3F7F2D18" w14:textId="77777777" w:rsidR="00243424" w:rsidRDefault="00243424" w:rsidP="00155C2E">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1"/>
              </w:rPr>
              <w:endnoteReference w:id="27"/>
            </w:r>
            <w:r w:rsidRPr="0081753E">
              <w:rPr>
                <w:rStyle w:val="1"/>
                <w:lang w:val="el-GR"/>
              </w:rPr>
              <w:t xml:space="preserve"> </w:t>
            </w:r>
          </w:p>
          <w:p w14:paraId="0CF1D3A7" w14:textId="77777777" w:rsidR="00243424" w:rsidRDefault="00243424" w:rsidP="00155C2E">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45170A8" w14:textId="77777777" w:rsidR="00243424" w:rsidRDefault="00243424" w:rsidP="00155C2E">
            <w:pPr>
              <w:snapToGrid w:val="0"/>
              <w:spacing w:after="0"/>
              <w:jc w:val="left"/>
              <w:rPr>
                <w:lang w:val="el-GR"/>
              </w:rPr>
            </w:pPr>
            <w:r>
              <w:rPr>
                <w:lang w:val="el-GR"/>
              </w:rPr>
              <w:t>[] Ναι [] Όχι</w:t>
            </w:r>
          </w:p>
          <w:p w14:paraId="335B9F58" w14:textId="77777777" w:rsidR="00243424" w:rsidRDefault="00243424" w:rsidP="00155C2E">
            <w:pPr>
              <w:snapToGrid w:val="0"/>
              <w:spacing w:after="0"/>
              <w:jc w:val="left"/>
              <w:rPr>
                <w:lang w:val="el-GR"/>
              </w:rPr>
            </w:pPr>
          </w:p>
          <w:p w14:paraId="5CFCC34A" w14:textId="77777777" w:rsidR="00243424" w:rsidRDefault="00243424" w:rsidP="00155C2E">
            <w:pPr>
              <w:snapToGrid w:val="0"/>
              <w:spacing w:after="0"/>
              <w:jc w:val="left"/>
              <w:rPr>
                <w:lang w:val="el-GR"/>
              </w:rPr>
            </w:pPr>
          </w:p>
          <w:p w14:paraId="67DCE34B" w14:textId="77777777" w:rsidR="00243424" w:rsidRDefault="00243424" w:rsidP="00155C2E">
            <w:pPr>
              <w:snapToGrid w:val="0"/>
              <w:spacing w:after="0"/>
              <w:jc w:val="left"/>
              <w:rPr>
                <w:lang w:val="el-GR"/>
              </w:rPr>
            </w:pPr>
          </w:p>
          <w:p w14:paraId="2008A64A" w14:textId="77777777" w:rsidR="00243424" w:rsidRDefault="00243424" w:rsidP="00155C2E">
            <w:pPr>
              <w:snapToGrid w:val="0"/>
              <w:spacing w:after="0"/>
              <w:jc w:val="left"/>
              <w:rPr>
                <w:lang w:val="el-GR"/>
              </w:rPr>
            </w:pPr>
          </w:p>
          <w:p w14:paraId="06E029E5" w14:textId="77777777" w:rsidR="00243424" w:rsidRDefault="00243424" w:rsidP="00155C2E">
            <w:pPr>
              <w:snapToGrid w:val="0"/>
              <w:spacing w:after="0"/>
              <w:jc w:val="left"/>
              <w:rPr>
                <w:lang w:val="el-GR"/>
              </w:rPr>
            </w:pPr>
          </w:p>
          <w:p w14:paraId="60B3F4D4" w14:textId="77777777" w:rsidR="00243424" w:rsidRDefault="00243424" w:rsidP="00155C2E">
            <w:pPr>
              <w:snapToGrid w:val="0"/>
              <w:spacing w:after="0"/>
              <w:jc w:val="left"/>
              <w:rPr>
                <w:lang w:val="el-GR"/>
              </w:rPr>
            </w:pPr>
          </w:p>
          <w:p w14:paraId="72C46385" w14:textId="77777777" w:rsidR="00243424" w:rsidRDefault="00243424" w:rsidP="00155C2E">
            <w:pPr>
              <w:snapToGrid w:val="0"/>
              <w:spacing w:after="0"/>
              <w:jc w:val="left"/>
              <w:rPr>
                <w:lang w:val="el-GR"/>
              </w:rPr>
            </w:pPr>
          </w:p>
          <w:p w14:paraId="732AE4D7" w14:textId="77777777" w:rsidR="00243424" w:rsidRDefault="00243424" w:rsidP="00155C2E">
            <w:pPr>
              <w:snapToGrid w:val="0"/>
              <w:spacing w:after="0"/>
              <w:jc w:val="left"/>
              <w:rPr>
                <w:lang w:val="el-GR"/>
              </w:rPr>
            </w:pPr>
          </w:p>
          <w:p w14:paraId="4F9A124D" w14:textId="77777777" w:rsidR="00243424" w:rsidRDefault="00243424" w:rsidP="00155C2E">
            <w:pPr>
              <w:snapToGrid w:val="0"/>
              <w:spacing w:after="0"/>
              <w:jc w:val="left"/>
              <w:rPr>
                <w:lang w:val="el-GR"/>
              </w:rPr>
            </w:pPr>
          </w:p>
          <w:p w14:paraId="64BCFA19" w14:textId="77777777" w:rsidR="00243424" w:rsidRDefault="00243424" w:rsidP="00155C2E">
            <w:pPr>
              <w:snapToGrid w:val="0"/>
              <w:spacing w:after="0"/>
              <w:jc w:val="left"/>
              <w:rPr>
                <w:lang w:val="el-GR"/>
              </w:rPr>
            </w:pPr>
          </w:p>
          <w:p w14:paraId="40D38106" w14:textId="77777777" w:rsidR="00243424" w:rsidRDefault="00243424" w:rsidP="00155C2E">
            <w:pPr>
              <w:snapToGrid w:val="0"/>
              <w:spacing w:after="0"/>
              <w:jc w:val="left"/>
              <w:rPr>
                <w:lang w:val="el-GR"/>
              </w:rPr>
            </w:pPr>
          </w:p>
          <w:p w14:paraId="0D09AB42" w14:textId="77777777" w:rsidR="00243424" w:rsidRDefault="00243424" w:rsidP="00155C2E">
            <w:pPr>
              <w:spacing w:after="0"/>
              <w:jc w:val="left"/>
              <w:rPr>
                <w:lang w:val="el-GR"/>
              </w:rPr>
            </w:pPr>
          </w:p>
          <w:p w14:paraId="46FBC1EB" w14:textId="77777777" w:rsidR="00243424" w:rsidRDefault="00243424" w:rsidP="00155C2E">
            <w:pPr>
              <w:spacing w:after="0"/>
              <w:jc w:val="left"/>
              <w:rPr>
                <w:lang w:val="el-GR"/>
              </w:rPr>
            </w:pPr>
          </w:p>
          <w:p w14:paraId="434B1E07" w14:textId="77777777" w:rsidR="00243424" w:rsidRDefault="00243424" w:rsidP="00155C2E">
            <w:pPr>
              <w:spacing w:after="0"/>
              <w:jc w:val="left"/>
              <w:rPr>
                <w:lang w:val="el-GR"/>
              </w:rPr>
            </w:pPr>
          </w:p>
          <w:p w14:paraId="33CBBB39" w14:textId="77777777" w:rsidR="00243424" w:rsidRDefault="00243424" w:rsidP="00155C2E">
            <w:pPr>
              <w:spacing w:after="0"/>
              <w:jc w:val="left"/>
              <w:rPr>
                <w:lang w:val="el-GR"/>
              </w:rPr>
            </w:pPr>
          </w:p>
          <w:p w14:paraId="29DA5AE4" w14:textId="77777777" w:rsidR="00243424" w:rsidRDefault="00243424" w:rsidP="00155C2E">
            <w:pPr>
              <w:spacing w:after="0"/>
              <w:jc w:val="left"/>
              <w:rPr>
                <w:lang w:val="el-GR"/>
              </w:rPr>
            </w:pPr>
            <w:r>
              <w:rPr>
                <w:lang w:val="el-GR"/>
              </w:rPr>
              <w:t>-[.......................]</w:t>
            </w:r>
          </w:p>
          <w:p w14:paraId="38DDA6DC" w14:textId="77777777" w:rsidR="00243424" w:rsidRDefault="00243424" w:rsidP="00155C2E">
            <w:pPr>
              <w:spacing w:after="0"/>
              <w:jc w:val="left"/>
              <w:rPr>
                <w:lang w:val="el-GR"/>
              </w:rPr>
            </w:pPr>
            <w:r>
              <w:rPr>
                <w:lang w:val="el-GR"/>
              </w:rPr>
              <w:t>-[.......................]</w:t>
            </w:r>
          </w:p>
          <w:p w14:paraId="2A570B15" w14:textId="77777777" w:rsidR="00243424" w:rsidRDefault="00243424" w:rsidP="00155C2E">
            <w:pPr>
              <w:spacing w:after="0"/>
              <w:jc w:val="left"/>
              <w:rPr>
                <w:lang w:val="el-GR"/>
              </w:rPr>
            </w:pPr>
          </w:p>
          <w:p w14:paraId="6850F134" w14:textId="77777777" w:rsidR="00243424" w:rsidRDefault="00243424" w:rsidP="00155C2E">
            <w:pPr>
              <w:spacing w:after="0"/>
              <w:jc w:val="left"/>
              <w:rPr>
                <w:lang w:val="el-GR"/>
              </w:rPr>
            </w:pPr>
          </w:p>
          <w:p w14:paraId="04424A29" w14:textId="77777777" w:rsidR="00243424" w:rsidRDefault="00243424" w:rsidP="00155C2E">
            <w:pPr>
              <w:spacing w:after="0"/>
              <w:jc w:val="left"/>
              <w:rPr>
                <w:lang w:val="el-GR"/>
              </w:rPr>
            </w:pPr>
          </w:p>
          <w:p w14:paraId="7E23BA71" w14:textId="77777777" w:rsidR="00243424" w:rsidRDefault="00243424" w:rsidP="00155C2E">
            <w:pPr>
              <w:spacing w:after="0"/>
              <w:jc w:val="left"/>
              <w:rPr>
                <w:i/>
                <w:lang w:val="el-GR"/>
              </w:rPr>
            </w:pPr>
          </w:p>
          <w:p w14:paraId="3BB4800E" w14:textId="77777777" w:rsidR="00243424" w:rsidRDefault="00243424" w:rsidP="00155C2E">
            <w:pPr>
              <w:spacing w:after="0"/>
              <w:jc w:val="left"/>
              <w:rPr>
                <w:i/>
                <w:lang w:val="el-GR"/>
              </w:rPr>
            </w:pPr>
          </w:p>
          <w:p w14:paraId="16A16E6F" w14:textId="77777777" w:rsidR="00243424" w:rsidRDefault="00243424" w:rsidP="00155C2E">
            <w:pPr>
              <w:spacing w:after="0"/>
              <w:jc w:val="left"/>
              <w:rPr>
                <w:i/>
                <w:lang w:val="el-GR"/>
              </w:rPr>
            </w:pPr>
          </w:p>
          <w:p w14:paraId="4A164787" w14:textId="77777777" w:rsidR="00243424" w:rsidRDefault="00243424" w:rsidP="00155C2E">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243424" w14:paraId="1D3C153F" w14:textId="77777777" w:rsidTr="00155C2E">
        <w:trPr>
          <w:trHeight w:val="257"/>
        </w:trPr>
        <w:tc>
          <w:tcPr>
            <w:tcW w:w="4479" w:type="dxa"/>
            <w:vMerge w:val="restart"/>
            <w:tcBorders>
              <w:top w:val="single" w:sz="4" w:space="0" w:color="000000"/>
              <w:left w:val="single" w:sz="4" w:space="0" w:color="000000"/>
              <w:bottom w:val="single" w:sz="4" w:space="0" w:color="000000"/>
              <w:right w:val="nil"/>
            </w:tcBorders>
            <w:hideMark/>
          </w:tcPr>
          <w:p w14:paraId="7891D60F" w14:textId="77777777" w:rsidR="00243424" w:rsidRDefault="00243424" w:rsidP="00155C2E">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
              </w:rPr>
              <w:endnoteReference w:id="28"/>
            </w:r>
            <w:r>
              <w:rPr>
                <w:lang w:val="el-GR"/>
              </w:rPr>
              <w:t>;</w:t>
            </w:r>
          </w:p>
          <w:p w14:paraId="0DCE030D" w14:textId="77777777" w:rsidR="00243424" w:rsidRDefault="00243424" w:rsidP="00155C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357B81B" w14:textId="77777777" w:rsidR="00243424" w:rsidRDefault="00243424" w:rsidP="00155C2E">
            <w:pPr>
              <w:spacing w:after="0"/>
              <w:jc w:val="left"/>
            </w:pPr>
            <w:r>
              <w:t xml:space="preserve">[] Ναι [] </w:t>
            </w:r>
            <w:proofErr w:type="spellStart"/>
            <w:r>
              <w:t>Όχι</w:t>
            </w:r>
            <w:proofErr w:type="spellEnd"/>
          </w:p>
          <w:p w14:paraId="473EA7FE" w14:textId="77777777" w:rsidR="00243424" w:rsidRDefault="00243424" w:rsidP="00155C2E">
            <w:pPr>
              <w:spacing w:after="0"/>
            </w:pPr>
          </w:p>
          <w:p w14:paraId="49BFA05A" w14:textId="77777777" w:rsidR="00243424" w:rsidRDefault="00243424" w:rsidP="00155C2E">
            <w:pPr>
              <w:spacing w:after="0"/>
            </w:pPr>
            <w:r>
              <w:t>[.......................]</w:t>
            </w:r>
          </w:p>
          <w:p w14:paraId="577777CF" w14:textId="77777777" w:rsidR="00243424" w:rsidRDefault="00243424" w:rsidP="00155C2E">
            <w:pPr>
              <w:spacing w:after="0"/>
            </w:pPr>
          </w:p>
        </w:tc>
      </w:tr>
      <w:tr w:rsidR="00243424" w14:paraId="1542950B" w14:textId="77777777" w:rsidTr="00155C2E">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2507CB95" w14:textId="77777777" w:rsidR="00243424" w:rsidRDefault="00243424" w:rsidP="00155C2E">
            <w:pPr>
              <w:suppressAutoHyphens w:val="0"/>
              <w:spacing w:after="0"/>
              <w:jc w:val="left"/>
              <w:rPr>
                <w:lang w:val="el-GR"/>
              </w:rPr>
            </w:pPr>
          </w:p>
        </w:tc>
        <w:tc>
          <w:tcPr>
            <w:tcW w:w="4510" w:type="dxa"/>
            <w:tcBorders>
              <w:top w:val="nil"/>
              <w:left w:val="single" w:sz="4" w:space="0" w:color="000000"/>
              <w:bottom w:val="single" w:sz="4" w:space="0" w:color="000000"/>
              <w:right w:val="single" w:sz="4" w:space="0" w:color="000000"/>
            </w:tcBorders>
          </w:tcPr>
          <w:p w14:paraId="3719E7B9" w14:textId="77777777" w:rsidR="00243424" w:rsidRDefault="00243424" w:rsidP="00155C2E">
            <w:pPr>
              <w:snapToGrid w:val="0"/>
              <w:spacing w:after="0"/>
              <w:rPr>
                <w:b/>
                <w:lang w:val="el-GR"/>
              </w:rPr>
            </w:pPr>
          </w:p>
          <w:p w14:paraId="77DB80D1" w14:textId="77777777" w:rsidR="00243424" w:rsidRDefault="00243424" w:rsidP="00155C2E">
            <w:pPr>
              <w:spacing w:after="0"/>
              <w:rPr>
                <w:lang w:val="el-GR"/>
              </w:rPr>
            </w:pPr>
            <w:r>
              <w:rPr>
                <w:b/>
                <w:lang w:val="el-GR"/>
              </w:rPr>
              <w:t>Εάν ναι</w:t>
            </w:r>
            <w:r>
              <w:rPr>
                <w:lang w:val="el-GR"/>
              </w:rPr>
              <w:t xml:space="preserve">, έχει λάβει ο οικονομικός φορέας μέτρα αυτοκάθαρσης; </w:t>
            </w:r>
          </w:p>
          <w:p w14:paraId="3AE9BF3F" w14:textId="77777777" w:rsidR="00243424" w:rsidRDefault="00243424" w:rsidP="00155C2E">
            <w:pPr>
              <w:spacing w:after="0"/>
              <w:jc w:val="left"/>
              <w:rPr>
                <w:lang w:val="el-GR"/>
              </w:rPr>
            </w:pPr>
            <w:r>
              <w:rPr>
                <w:lang w:val="el-GR"/>
              </w:rPr>
              <w:t>[] Ναι [] Όχι</w:t>
            </w:r>
          </w:p>
          <w:p w14:paraId="345AAE54" w14:textId="77777777" w:rsidR="00243424" w:rsidRDefault="00243424" w:rsidP="00155C2E">
            <w:pPr>
              <w:spacing w:after="0"/>
              <w:jc w:val="left"/>
              <w:rPr>
                <w:lang w:val="el-GR"/>
              </w:rPr>
            </w:pPr>
            <w:r>
              <w:rPr>
                <w:b/>
                <w:lang w:val="el-GR"/>
              </w:rPr>
              <w:t>Εάν το έχει πράξει,</w:t>
            </w:r>
            <w:r>
              <w:rPr>
                <w:lang w:val="el-GR"/>
              </w:rPr>
              <w:t xml:space="preserve"> περιγράψτε τα μέτρα που λήφθηκαν: </w:t>
            </w:r>
          </w:p>
          <w:p w14:paraId="15DE8936" w14:textId="77777777" w:rsidR="00243424" w:rsidRDefault="00243424" w:rsidP="00155C2E">
            <w:pPr>
              <w:spacing w:after="0"/>
              <w:jc w:val="left"/>
            </w:pPr>
            <w:r>
              <w:t>[..........……]</w:t>
            </w:r>
          </w:p>
        </w:tc>
      </w:tr>
      <w:tr w:rsidR="00243424" w14:paraId="4F2E6631" w14:textId="77777777" w:rsidTr="00155C2E">
        <w:trPr>
          <w:trHeight w:val="1544"/>
        </w:trPr>
        <w:tc>
          <w:tcPr>
            <w:tcW w:w="4479" w:type="dxa"/>
            <w:vMerge w:val="restart"/>
            <w:tcBorders>
              <w:top w:val="nil"/>
              <w:left w:val="single" w:sz="4" w:space="0" w:color="000000"/>
              <w:bottom w:val="single" w:sz="4" w:space="0" w:color="000000"/>
              <w:right w:val="nil"/>
            </w:tcBorders>
            <w:hideMark/>
          </w:tcPr>
          <w:p w14:paraId="365C71DB" w14:textId="77777777" w:rsidR="00243424" w:rsidRDefault="00243424" w:rsidP="00155C2E">
            <w:pPr>
              <w:spacing w:after="0"/>
              <w:rPr>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1388B481" w14:textId="77777777" w:rsidR="00243424" w:rsidRDefault="00243424" w:rsidP="00155C2E">
            <w:pPr>
              <w:spacing w:after="0"/>
              <w:rPr>
                <w:lang w:val="el-GR"/>
              </w:rPr>
            </w:pPr>
            <w:r>
              <w:rPr>
                <w:b/>
                <w:lang w:val="el-GR"/>
              </w:rPr>
              <w:t>Εάν ναι</w:t>
            </w:r>
            <w:r>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7E817973" w14:textId="77777777" w:rsidR="00243424" w:rsidRDefault="00243424" w:rsidP="00155C2E">
            <w:pPr>
              <w:spacing w:after="0"/>
              <w:jc w:val="left"/>
            </w:pPr>
            <w:r>
              <w:t xml:space="preserve">[] Ναι [] </w:t>
            </w:r>
            <w:proofErr w:type="spellStart"/>
            <w:r>
              <w:t>Όχι</w:t>
            </w:r>
            <w:proofErr w:type="spellEnd"/>
          </w:p>
          <w:p w14:paraId="481D20A5" w14:textId="77777777" w:rsidR="00243424" w:rsidRDefault="00243424" w:rsidP="00155C2E">
            <w:pPr>
              <w:spacing w:after="0"/>
              <w:jc w:val="left"/>
            </w:pPr>
          </w:p>
          <w:p w14:paraId="207A3B20" w14:textId="77777777" w:rsidR="00243424" w:rsidRDefault="00243424" w:rsidP="00155C2E">
            <w:pPr>
              <w:spacing w:after="0"/>
              <w:jc w:val="left"/>
            </w:pPr>
          </w:p>
          <w:p w14:paraId="0C3B04A8" w14:textId="77777777" w:rsidR="00243424" w:rsidRDefault="00243424" w:rsidP="00155C2E">
            <w:pPr>
              <w:spacing w:after="0"/>
              <w:jc w:val="left"/>
            </w:pPr>
            <w:r>
              <w:t>[…...........]</w:t>
            </w:r>
          </w:p>
        </w:tc>
      </w:tr>
      <w:tr w:rsidR="00243424" w14:paraId="02AE0D66" w14:textId="77777777" w:rsidTr="00155C2E">
        <w:trPr>
          <w:trHeight w:val="514"/>
        </w:trPr>
        <w:tc>
          <w:tcPr>
            <w:tcW w:w="4479" w:type="dxa"/>
            <w:vMerge/>
            <w:tcBorders>
              <w:top w:val="nil"/>
              <w:left w:val="single" w:sz="4" w:space="0" w:color="000000"/>
              <w:bottom w:val="single" w:sz="4" w:space="0" w:color="000000"/>
              <w:right w:val="nil"/>
            </w:tcBorders>
            <w:vAlign w:val="center"/>
            <w:hideMark/>
          </w:tcPr>
          <w:p w14:paraId="42133261" w14:textId="77777777" w:rsidR="00243424" w:rsidRDefault="00243424" w:rsidP="00155C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75807F23" w14:textId="77777777" w:rsidR="00243424" w:rsidRDefault="00243424" w:rsidP="00155C2E">
            <w:pPr>
              <w:spacing w:after="0"/>
              <w:rPr>
                <w:lang w:val="el-GR"/>
              </w:rPr>
            </w:pPr>
            <w:r>
              <w:rPr>
                <w:b/>
                <w:lang w:val="el-GR"/>
              </w:rPr>
              <w:t>Εάν ναι</w:t>
            </w:r>
            <w:r>
              <w:rPr>
                <w:lang w:val="el-GR"/>
              </w:rPr>
              <w:t xml:space="preserve">, έχει λάβει ο οικονομικός φορέας μέτρα αυτοκάθαρσης; </w:t>
            </w:r>
          </w:p>
          <w:p w14:paraId="5D9A61FE" w14:textId="77777777" w:rsidR="00243424" w:rsidRDefault="00243424" w:rsidP="00155C2E">
            <w:pPr>
              <w:spacing w:after="0"/>
              <w:jc w:val="left"/>
              <w:rPr>
                <w:lang w:val="el-GR"/>
              </w:rPr>
            </w:pPr>
            <w:r>
              <w:rPr>
                <w:lang w:val="el-GR"/>
              </w:rPr>
              <w:t>[] Ναι [] Όχι</w:t>
            </w:r>
          </w:p>
          <w:p w14:paraId="06AE25EB" w14:textId="77777777" w:rsidR="00243424" w:rsidRDefault="00243424" w:rsidP="00155C2E">
            <w:pPr>
              <w:spacing w:after="0"/>
              <w:jc w:val="left"/>
              <w:rPr>
                <w:lang w:val="el-GR"/>
              </w:rPr>
            </w:pPr>
            <w:r>
              <w:rPr>
                <w:b/>
                <w:lang w:val="el-GR"/>
              </w:rPr>
              <w:t>Εάν το έχει πράξει,</w:t>
            </w:r>
            <w:r>
              <w:rPr>
                <w:lang w:val="el-GR"/>
              </w:rPr>
              <w:t xml:space="preserve"> περιγράψτε τα μέτρα που λήφθηκαν:</w:t>
            </w:r>
          </w:p>
          <w:p w14:paraId="61F15746" w14:textId="77777777" w:rsidR="00243424" w:rsidRDefault="00243424" w:rsidP="00155C2E">
            <w:pPr>
              <w:spacing w:after="0"/>
              <w:jc w:val="left"/>
            </w:pPr>
            <w:r>
              <w:t>[……]</w:t>
            </w:r>
          </w:p>
        </w:tc>
      </w:tr>
      <w:tr w:rsidR="00243424" w14:paraId="3CD688E9" w14:textId="77777777" w:rsidTr="00155C2E">
        <w:trPr>
          <w:trHeight w:val="1316"/>
        </w:trPr>
        <w:tc>
          <w:tcPr>
            <w:tcW w:w="4479" w:type="dxa"/>
            <w:tcBorders>
              <w:top w:val="single" w:sz="4" w:space="0" w:color="000000"/>
              <w:left w:val="single" w:sz="4" w:space="0" w:color="000000"/>
              <w:bottom w:val="single" w:sz="4" w:space="0" w:color="000000"/>
              <w:right w:val="nil"/>
            </w:tcBorders>
            <w:hideMark/>
          </w:tcPr>
          <w:p w14:paraId="6A44A3EC" w14:textId="77777777" w:rsidR="00243424" w:rsidRDefault="00243424" w:rsidP="00155C2E">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
                <w:b/>
              </w:rPr>
              <w:endnoteReference w:id="29"/>
            </w:r>
            <w:r>
              <w:rPr>
                <w:lang w:val="el-GR"/>
              </w:rPr>
              <w:t>, λόγω της συμμετοχής του στη διαδικασία ανάθεσης της σύμβασης;</w:t>
            </w:r>
          </w:p>
          <w:p w14:paraId="66517278" w14:textId="77777777" w:rsidR="00243424" w:rsidRDefault="00243424" w:rsidP="00155C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5DA15F5A" w14:textId="77777777" w:rsidR="00243424" w:rsidRDefault="00243424" w:rsidP="00155C2E">
            <w:pPr>
              <w:spacing w:after="0"/>
              <w:jc w:val="left"/>
            </w:pPr>
            <w:r>
              <w:t xml:space="preserve">[] Ναι [] </w:t>
            </w:r>
            <w:proofErr w:type="spellStart"/>
            <w:r>
              <w:t>Όχι</w:t>
            </w:r>
            <w:proofErr w:type="spellEnd"/>
          </w:p>
          <w:p w14:paraId="12D3DFE8" w14:textId="77777777" w:rsidR="00243424" w:rsidRDefault="00243424" w:rsidP="00155C2E">
            <w:pPr>
              <w:spacing w:after="0"/>
              <w:jc w:val="left"/>
            </w:pPr>
          </w:p>
          <w:p w14:paraId="65418372" w14:textId="77777777" w:rsidR="00243424" w:rsidRDefault="00243424" w:rsidP="00155C2E">
            <w:pPr>
              <w:spacing w:after="0"/>
              <w:jc w:val="left"/>
            </w:pPr>
          </w:p>
          <w:p w14:paraId="1D5CA726" w14:textId="77777777" w:rsidR="00243424" w:rsidRDefault="00243424" w:rsidP="00155C2E">
            <w:pPr>
              <w:spacing w:after="0"/>
              <w:jc w:val="left"/>
            </w:pPr>
          </w:p>
          <w:p w14:paraId="06852484" w14:textId="77777777" w:rsidR="00243424" w:rsidRDefault="00243424" w:rsidP="00155C2E">
            <w:pPr>
              <w:spacing w:after="0"/>
              <w:jc w:val="left"/>
            </w:pPr>
            <w:r>
              <w:t>[.........…]</w:t>
            </w:r>
          </w:p>
        </w:tc>
      </w:tr>
      <w:tr w:rsidR="00243424" w14:paraId="73A6496B" w14:textId="77777777" w:rsidTr="00155C2E">
        <w:trPr>
          <w:trHeight w:val="416"/>
        </w:trPr>
        <w:tc>
          <w:tcPr>
            <w:tcW w:w="4479" w:type="dxa"/>
            <w:tcBorders>
              <w:top w:val="single" w:sz="4" w:space="0" w:color="000000"/>
              <w:left w:val="single" w:sz="4" w:space="0" w:color="000000"/>
              <w:bottom w:val="single" w:sz="4" w:space="0" w:color="000000"/>
              <w:right w:val="nil"/>
            </w:tcBorders>
            <w:hideMark/>
          </w:tcPr>
          <w:p w14:paraId="0D4F2BE3" w14:textId="77777777" w:rsidR="00243424" w:rsidRDefault="00243424" w:rsidP="00155C2E">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
              </w:rPr>
              <w:endnoteReference w:id="30"/>
            </w:r>
            <w:r>
              <w:rPr>
                <w:lang w:val="el-GR"/>
              </w:rPr>
              <w:t>;</w:t>
            </w:r>
          </w:p>
          <w:p w14:paraId="315363C1" w14:textId="77777777" w:rsidR="00243424" w:rsidRDefault="00243424" w:rsidP="00155C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6726B71B" w14:textId="77777777" w:rsidR="00243424" w:rsidRDefault="00243424" w:rsidP="00155C2E">
            <w:pPr>
              <w:spacing w:after="0"/>
              <w:jc w:val="left"/>
            </w:pPr>
            <w:r>
              <w:t xml:space="preserve">[] Ναι [] </w:t>
            </w:r>
            <w:proofErr w:type="spellStart"/>
            <w:r>
              <w:t>Όχι</w:t>
            </w:r>
            <w:proofErr w:type="spellEnd"/>
          </w:p>
          <w:p w14:paraId="534B7866" w14:textId="77777777" w:rsidR="00243424" w:rsidRDefault="00243424" w:rsidP="00155C2E">
            <w:pPr>
              <w:spacing w:after="0"/>
              <w:jc w:val="left"/>
            </w:pPr>
          </w:p>
          <w:p w14:paraId="1156C8FC" w14:textId="77777777" w:rsidR="00243424" w:rsidRDefault="00243424" w:rsidP="00155C2E">
            <w:pPr>
              <w:spacing w:after="0"/>
              <w:jc w:val="left"/>
            </w:pPr>
          </w:p>
          <w:p w14:paraId="49691C8D" w14:textId="77777777" w:rsidR="00243424" w:rsidRDefault="00243424" w:rsidP="00155C2E">
            <w:pPr>
              <w:spacing w:after="0"/>
              <w:jc w:val="left"/>
            </w:pPr>
          </w:p>
          <w:p w14:paraId="60791F1E" w14:textId="77777777" w:rsidR="00243424" w:rsidRDefault="00243424" w:rsidP="00155C2E">
            <w:pPr>
              <w:spacing w:after="0"/>
              <w:jc w:val="left"/>
            </w:pPr>
          </w:p>
          <w:p w14:paraId="21ABB032" w14:textId="77777777" w:rsidR="00243424" w:rsidRDefault="00243424" w:rsidP="00155C2E">
            <w:pPr>
              <w:spacing w:after="0"/>
              <w:jc w:val="left"/>
            </w:pPr>
          </w:p>
          <w:p w14:paraId="52933006" w14:textId="77777777" w:rsidR="00243424" w:rsidRDefault="00243424" w:rsidP="00155C2E">
            <w:pPr>
              <w:spacing w:after="0"/>
              <w:jc w:val="left"/>
            </w:pPr>
            <w:r>
              <w:t>[...................…]</w:t>
            </w:r>
          </w:p>
        </w:tc>
      </w:tr>
      <w:tr w:rsidR="00243424" w14:paraId="22AC7650" w14:textId="77777777" w:rsidTr="00155C2E">
        <w:trPr>
          <w:trHeight w:val="932"/>
        </w:trPr>
        <w:tc>
          <w:tcPr>
            <w:tcW w:w="4479" w:type="dxa"/>
            <w:vMerge w:val="restart"/>
            <w:tcBorders>
              <w:top w:val="single" w:sz="4" w:space="0" w:color="000000"/>
              <w:left w:val="single" w:sz="4" w:space="0" w:color="000000"/>
              <w:bottom w:val="single" w:sz="4" w:space="0" w:color="000000"/>
              <w:right w:val="nil"/>
            </w:tcBorders>
            <w:hideMark/>
          </w:tcPr>
          <w:p w14:paraId="4D5B75A5" w14:textId="77777777" w:rsidR="00243424" w:rsidRDefault="00243424" w:rsidP="00155C2E">
            <w:pPr>
              <w:spacing w:after="0"/>
              <w:rPr>
                <w:lang w:val="el-GR"/>
              </w:rPr>
            </w:pPr>
            <w:r>
              <w:rPr>
                <w:lang w:val="el-GR"/>
              </w:rPr>
              <w:t>Έχει επιδείξει ο οικονομικός φορέας σοβαρή ή επαναλαμβανόμενη πλημμέλεια</w:t>
            </w:r>
            <w:r>
              <w:rPr>
                <w:rStyle w:val="1"/>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8BD2ACF" w14:textId="77777777" w:rsidR="00243424" w:rsidRDefault="00243424" w:rsidP="00155C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C20284F" w14:textId="77777777" w:rsidR="00243424" w:rsidRDefault="00243424" w:rsidP="00155C2E">
            <w:pPr>
              <w:spacing w:after="0"/>
              <w:jc w:val="left"/>
            </w:pPr>
            <w:r>
              <w:t xml:space="preserve">[] Ναι [] </w:t>
            </w:r>
            <w:proofErr w:type="spellStart"/>
            <w:r>
              <w:t>Όχι</w:t>
            </w:r>
            <w:proofErr w:type="spellEnd"/>
          </w:p>
          <w:p w14:paraId="18B721C3" w14:textId="77777777" w:rsidR="00243424" w:rsidRDefault="00243424" w:rsidP="00155C2E">
            <w:pPr>
              <w:spacing w:after="0"/>
              <w:jc w:val="left"/>
            </w:pPr>
          </w:p>
          <w:p w14:paraId="4496FF1F" w14:textId="77777777" w:rsidR="00243424" w:rsidRDefault="00243424" w:rsidP="00155C2E">
            <w:pPr>
              <w:spacing w:after="0"/>
              <w:jc w:val="left"/>
            </w:pPr>
          </w:p>
          <w:p w14:paraId="6FC61476" w14:textId="77777777" w:rsidR="00243424" w:rsidRDefault="00243424" w:rsidP="00155C2E">
            <w:pPr>
              <w:spacing w:after="0"/>
              <w:jc w:val="left"/>
            </w:pPr>
          </w:p>
          <w:p w14:paraId="1D0BE8A8" w14:textId="77777777" w:rsidR="00243424" w:rsidRDefault="00243424" w:rsidP="00155C2E">
            <w:pPr>
              <w:spacing w:after="0"/>
              <w:jc w:val="left"/>
            </w:pPr>
          </w:p>
          <w:p w14:paraId="6CE93D2F" w14:textId="77777777" w:rsidR="00243424" w:rsidRDefault="00243424" w:rsidP="00155C2E">
            <w:pPr>
              <w:spacing w:after="0"/>
              <w:jc w:val="left"/>
            </w:pPr>
          </w:p>
          <w:p w14:paraId="4ADD3134" w14:textId="77777777" w:rsidR="00243424" w:rsidRDefault="00243424" w:rsidP="00155C2E">
            <w:pPr>
              <w:spacing w:after="0"/>
              <w:jc w:val="left"/>
            </w:pPr>
          </w:p>
          <w:p w14:paraId="22B57EEB" w14:textId="77777777" w:rsidR="00243424" w:rsidRDefault="00243424" w:rsidP="00155C2E">
            <w:pPr>
              <w:spacing w:after="0"/>
              <w:jc w:val="left"/>
            </w:pPr>
          </w:p>
          <w:p w14:paraId="27D2CDD9" w14:textId="77777777" w:rsidR="00243424" w:rsidRDefault="00243424" w:rsidP="00155C2E">
            <w:pPr>
              <w:spacing w:after="0"/>
              <w:jc w:val="left"/>
            </w:pPr>
          </w:p>
          <w:p w14:paraId="5D2FB474" w14:textId="77777777" w:rsidR="00243424" w:rsidRDefault="00243424" w:rsidP="00155C2E">
            <w:pPr>
              <w:spacing w:after="0"/>
              <w:jc w:val="left"/>
            </w:pPr>
          </w:p>
          <w:p w14:paraId="0A2AAFF1" w14:textId="77777777" w:rsidR="00243424" w:rsidRDefault="00243424" w:rsidP="00155C2E">
            <w:pPr>
              <w:spacing w:after="0"/>
              <w:jc w:val="left"/>
            </w:pPr>
            <w:r>
              <w:t>[….................]</w:t>
            </w:r>
          </w:p>
        </w:tc>
      </w:tr>
      <w:tr w:rsidR="00243424" w14:paraId="7B58A29D" w14:textId="77777777" w:rsidTr="00155C2E">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4D4392A9" w14:textId="77777777" w:rsidR="00243424" w:rsidRDefault="00243424" w:rsidP="00155C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345E2EB1" w14:textId="77777777" w:rsidR="00243424" w:rsidRDefault="00243424" w:rsidP="00155C2E">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1C321937" w14:textId="77777777" w:rsidR="00243424" w:rsidRDefault="00243424" w:rsidP="00155C2E">
            <w:pPr>
              <w:spacing w:after="0"/>
              <w:jc w:val="left"/>
              <w:rPr>
                <w:lang w:val="el-GR"/>
              </w:rPr>
            </w:pPr>
            <w:r>
              <w:rPr>
                <w:lang w:val="el-GR"/>
              </w:rPr>
              <w:t>[] Ναι [] Όχι</w:t>
            </w:r>
          </w:p>
          <w:p w14:paraId="48FE0F73" w14:textId="77777777" w:rsidR="00243424" w:rsidRDefault="00243424" w:rsidP="00155C2E">
            <w:pPr>
              <w:spacing w:after="0"/>
              <w:jc w:val="left"/>
              <w:rPr>
                <w:lang w:val="el-GR"/>
              </w:rPr>
            </w:pPr>
            <w:r>
              <w:rPr>
                <w:b/>
                <w:lang w:val="el-GR"/>
              </w:rPr>
              <w:t>Εάν το έχει πράξει,</w:t>
            </w:r>
            <w:r>
              <w:rPr>
                <w:lang w:val="el-GR"/>
              </w:rPr>
              <w:t xml:space="preserve"> περιγράψτε τα μέτρα που λήφθηκαν:</w:t>
            </w:r>
          </w:p>
          <w:p w14:paraId="55A378A8" w14:textId="77777777" w:rsidR="00243424" w:rsidRDefault="00243424" w:rsidP="00155C2E">
            <w:pPr>
              <w:spacing w:after="0"/>
              <w:jc w:val="left"/>
            </w:pPr>
            <w:r>
              <w:t>[……]</w:t>
            </w:r>
          </w:p>
        </w:tc>
      </w:tr>
      <w:tr w:rsidR="00243424" w14:paraId="20CBCCDB" w14:textId="77777777" w:rsidTr="00155C2E">
        <w:tc>
          <w:tcPr>
            <w:tcW w:w="4479" w:type="dxa"/>
            <w:tcBorders>
              <w:top w:val="single" w:sz="4" w:space="0" w:color="000000"/>
              <w:left w:val="single" w:sz="4" w:space="0" w:color="000000"/>
              <w:bottom w:val="single" w:sz="4" w:space="0" w:color="000000"/>
              <w:right w:val="nil"/>
            </w:tcBorders>
            <w:hideMark/>
          </w:tcPr>
          <w:p w14:paraId="12635C38" w14:textId="77777777" w:rsidR="00243424" w:rsidRDefault="00243424" w:rsidP="00155C2E">
            <w:pPr>
              <w:spacing w:after="0"/>
              <w:rPr>
                <w:lang w:val="el-GR"/>
              </w:rPr>
            </w:pPr>
            <w:r>
              <w:rPr>
                <w:lang w:val="el-GR"/>
              </w:rPr>
              <w:t>Μπορεί ο οικονομικός φορέας να επιβεβαιώσει ότι:</w:t>
            </w:r>
          </w:p>
          <w:p w14:paraId="08D59B80" w14:textId="77777777" w:rsidR="00243424" w:rsidRDefault="00243424" w:rsidP="00155C2E">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5BB3819" w14:textId="77777777" w:rsidR="00243424" w:rsidRDefault="00243424" w:rsidP="00155C2E">
            <w:pPr>
              <w:spacing w:after="0"/>
              <w:rPr>
                <w:lang w:val="el-GR"/>
              </w:rPr>
            </w:pPr>
            <w:r>
              <w:rPr>
                <w:lang w:val="el-GR"/>
              </w:rPr>
              <w:t>β) δεν έχει αποκρύψει τις πληροφορίες αυτές,</w:t>
            </w:r>
          </w:p>
          <w:p w14:paraId="7A63CC34" w14:textId="77777777" w:rsidR="00243424" w:rsidRDefault="00243424" w:rsidP="00155C2E">
            <w:pPr>
              <w:spacing w:after="0"/>
              <w:rPr>
                <w:lang w:val="el-GR"/>
              </w:rPr>
            </w:pPr>
            <w:r>
              <w:rPr>
                <w:lang w:val="el-GR"/>
              </w:rPr>
              <w:t xml:space="preserve">γ) ήταν σε θέση να υποβάλλει χωρίς καθυστέρηση τα δικαιολογητικά που </w:t>
            </w:r>
            <w:r>
              <w:rPr>
                <w:lang w:val="el-GR"/>
              </w:rPr>
              <w:lastRenderedPageBreak/>
              <w:t xml:space="preserve">απαιτούνται από την αναθέτουσα αρχή/αναθέτοντα φορέα </w:t>
            </w:r>
          </w:p>
          <w:p w14:paraId="619DDEC6" w14:textId="77777777" w:rsidR="00243424" w:rsidRDefault="00243424" w:rsidP="00155C2E">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007843C0" w14:textId="77777777" w:rsidR="00243424" w:rsidRDefault="00243424" w:rsidP="00155C2E">
            <w:pPr>
              <w:spacing w:after="0"/>
              <w:jc w:val="left"/>
            </w:pPr>
            <w:r>
              <w:lastRenderedPageBreak/>
              <w:t xml:space="preserve">[] Ναι [] </w:t>
            </w:r>
            <w:proofErr w:type="spellStart"/>
            <w:r>
              <w:t>Όχι</w:t>
            </w:r>
            <w:proofErr w:type="spellEnd"/>
          </w:p>
        </w:tc>
      </w:tr>
    </w:tbl>
    <w:p w14:paraId="457EB890" w14:textId="77777777" w:rsidR="00243424" w:rsidRDefault="00243424" w:rsidP="00243424">
      <w:pPr>
        <w:pStyle w:val="ChapterTitle"/>
      </w:pPr>
    </w:p>
    <w:p w14:paraId="297B4AD6" w14:textId="77777777" w:rsidR="00243424" w:rsidRDefault="00243424" w:rsidP="00243424">
      <w:pPr>
        <w:jc w:val="center"/>
        <w:rPr>
          <w:b/>
          <w:bCs/>
        </w:rPr>
      </w:pPr>
    </w:p>
    <w:p w14:paraId="79F2BFB7" w14:textId="77777777" w:rsidR="00243424" w:rsidRDefault="00243424" w:rsidP="00243424">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243424" w14:paraId="743391F1" w14:textId="77777777" w:rsidTr="00155C2E">
        <w:tc>
          <w:tcPr>
            <w:tcW w:w="4479" w:type="dxa"/>
            <w:tcBorders>
              <w:top w:val="single" w:sz="4" w:space="0" w:color="000000"/>
              <w:left w:val="single" w:sz="4" w:space="0" w:color="000000"/>
              <w:bottom w:val="single" w:sz="4" w:space="0" w:color="000000"/>
              <w:right w:val="nil"/>
            </w:tcBorders>
            <w:hideMark/>
          </w:tcPr>
          <w:p w14:paraId="70B1D6B9" w14:textId="77777777" w:rsidR="00243424" w:rsidRDefault="00243424" w:rsidP="00155C2E">
            <w:pPr>
              <w:spacing w:after="0"/>
              <w:rPr>
                <w:lang w:val="el-GR"/>
              </w:rPr>
            </w:pPr>
            <w:r>
              <w:rPr>
                <w:b/>
                <w:i/>
                <w:lang w:val="el-GR"/>
              </w:rPr>
              <w:t>Ονομαστικοποίηση μετοχών εταιρειών που συνάπτουν δημόσιες συμβάσεις Άρθρο 8 παρ. 4 ν. 3310/2005</w:t>
            </w:r>
            <w:r>
              <w:rPr>
                <w:rStyle w:val="1"/>
              </w:rPr>
              <w:endnoteReference w:id="32"/>
            </w:r>
            <w:r>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1877229" w14:textId="77777777" w:rsidR="00243424" w:rsidRDefault="00243424" w:rsidP="00155C2E">
            <w:pPr>
              <w:spacing w:after="0"/>
            </w:pPr>
            <w:r>
              <w:rPr>
                <w:b/>
                <w:i/>
              </w:rPr>
              <w:t>Απ</w:t>
            </w:r>
            <w:proofErr w:type="spellStart"/>
            <w:r>
              <w:rPr>
                <w:b/>
                <w:i/>
              </w:rPr>
              <w:t>άντηση</w:t>
            </w:r>
            <w:proofErr w:type="spellEnd"/>
            <w:r>
              <w:rPr>
                <w:b/>
                <w:i/>
              </w:rPr>
              <w:t>:</w:t>
            </w:r>
          </w:p>
        </w:tc>
      </w:tr>
      <w:tr w:rsidR="00243424" w14:paraId="46830907" w14:textId="77777777" w:rsidTr="00155C2E">
        <w:trPr>
          <w:trHeight w:val="2199"/>
        </w:trPr>
        <w:tc>
          <w:tcPr>
            <w:tcW w:w="4479" w:type="dxa"/>
            <w:tcBorders>
              <w:top w:val="single" w:sz="4" w:space="0" w:color="000000"/>
              <w:left w:val="single" w:sz="4" w:space="0" w:color="000000"/>
              <w:bottom w:val="single" w:sz="4" w:space="0" w:color="000000"/>
              <w:right w:val="nil"/>
            </w:tcBorders>
            <w:hideMark/>
          </w:tcPr>
          <w:p w14:paraId="7972BEE9" w14:textId="77777777" w:rsidR="00243424" w:rsidRDefault="00243424" w:rsidP="00155C2E">
            <w:pPr>
              <w:spacing w:after="0"/>
              <w:rPr>
                <w:lang w:val="el-GR"/>
              </w:rPr>
            </w:pPr>
            <w:r>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4212F44B" w14:textId="77777777" w:rsidR="00243424" w:rsidRDefault="00243424" w:rsidP="00155C2E">
            <w:pPr>
              <w:spacing w:after="0"/>
              <w:rPr>
                <w:lang w:val="el-GR"/>
              </w:rPr>
            </w:pPr>
            <w:r>
              <w:rPr>
                <w:lang w:val="el-GR"/>
              </w:rPr>
              <w:t xml:space="preserve">[] Ναι [] Όχι </w:t>
            </w:r>
          </w:p>
          <w:p w14:paraId="6C32C0A1" w14:textId="77777777" w:rsidR="00243424" w:rsidRDefault="00243424" w:rsidP="00155C2E">
            <w:pPr>
              <w:spacing w:after="0"/>
              <w:rPr>
                <w:lang w:val="el-GR"/>
              </w:rPr>
            </w:pPr>
          </w:p>
          <w:p w14:paraId="7214C317" w14:textId="77777777" w:rsidR="00243424" w:rsidRDefault="00243424" w:rsidP="00155C2E">
            <w:pPr>
              <w:spacing w:after="0"/>
              <w:jc w:val="left"/>
              <w:rPr>
                <w:lang w:val="el-GR"/>
              </w:rPr>
            </w:pPr>
            <w:r>
              <w:rPr>
                <w:i/>
                <w:lang w:val="el-GR"/>
              </w:rPr>
              <w:t>(διαδικτυακή διεύθυνση, αρχή ή φορέας έκδοσης, επακριβή στοιχεία αναφοράς των εγγράφων): [……][……][……]</w:t>
            </w:r>
          </w:p>
          <w:p w14:paraId="218D4B0F" w14:textId="77777777" w:rsidR="00243424" w:rsidRDefault="00243424" w:rsidP="00155C2E">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4485421C" w14:textId="77777777" w:rsidR="00243424" w:rsidRDefault="00243424" w:rsidP="00155C2E">
            <w:pPr>
              <w:spacing w:after="0"/>
              <w:jc w:val="left"/>
              <w:rPr>
                <w:lang w:val="el-GR"/>
              </w:rPr>
            </w:pPr>
            <w:r>
              <w:rPr>
                <w:i/>
                <w:lang w:val="el-GR"/>
              </w:rPr>
              <w:t>[] Ναι [] Όχι</w:t>
            </w:r>
          </w:p>
          <w:p w14:paraId="474606D6" w14:textId="77777777" w:rsidR="00243424" w:rsidRDefault="00243424" w:rsidP="00155C2E">
            <w:pPr>
              <w:spacing w:after="0"/>
              <w:jc w:val="left"/>
              <w:rPr>
                <w:lang w:val="el-GR"/>
              </w:rPr>
            </w:pPr>
            <w:r>
              <w:rPr>
                <w:b/>
                <w:i/>
                <w:lang w:val="el-GR"/>
              </w:rPr>
              <w:t>Εάν το έχει πράξει,</w:t>
            </w:r>
            <w:r>
              <w:rPr>
                <w:i/>
                <w:lang w:val="el-GR"/>
              </w:rPr>
              <w:t xml:space="preserve"> περιγράψτε τα μέτρα που λήφθηκαν: </w:t>
            </w:r>
          </w:p>
          <w:p w14:paraId="64811156" w14:textId="77777777" w:rsidR="00243424" w:rsidRDefault="00243424" w:rsidP="00155C2E">
            <w:pPr>
              <w:spacing w:after="0"/>
              <w:jc w:val="left"/>
            </w:pPr>
            <w:r>
              <w:rPr>
                <w:i/>
              </w:rPr>
              <w:t>[……]</w:t>
            </w:r>
          </w:p>
        </w:tc>
      </w:tr>
    </w:tbl>
    <w:p w14:paraId="2BFE23E4" w14:textId="77777777" w:rsidR="00243424" w:rsidRDefault="00243424" w:rsidP="0024342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FB3AD35" w14:textId="77777777" w:rsidR="00243424" w:rsidRDefault="00243424" w:rsidP="00243424">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3B0899C1" w14:textId="77777777" w:rsidR="00243424" w:rsidRDefault="00243424" w:rsidP="00243424">
      <w:pPr>
        <w:jc w:val="center"/>
        <w:rPr>
          <w:lang w:val="el-GR"/>
        </w:rPr>
      </w:pPr>
      <w:r>
        <w:rPr>
          <w:b/>
          <w:bCs/>
          <w:lang w:val="el-GR"/>
        </w:rPr>
        <w:t>α: Γενική ένδειξη για όλα τα κριτήρια επιλογής</w:t>
      </w:r>
    </w:p>
    <w:p w14:paraId="53FF503D"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243424" w14:paraId="08B3D560" w14:textId="77777777" w:rsidTr="00155C2E">
        <w:tc>
          <w:tcPr>
            <w:tcW w:w="4479" w:type="dxa"/>
            <w:tcBorders>
              <w:top w:val="single" w:sz="4" w:space="0" w:color="000000"/>
              <w:left w:val="single" w:sz="4" w:space="0" w:color="000000"/>
              <w:bottom w:val="single" w:sz="4" w:space="0" w:color="000000"/>
              <w:right w:val="nil"/>
            </w:tcBorders>
            <w:hideMark/>
          </w:tcPr>
          <w:p w14:paraId="04B606CF" w14:textId="77777777" w:rsidR="00243424" w:rsidRDefault="00243424" w:rsidP="00155C2E">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562FF416" w14:textId="77777777" w:rsidR="00243424" w:rsidRDefault="00243424" w:rsidP="00155C2E">
            <w:pPr>
              <w:spacing w:after="0"/>
            </w:pPr>
            <w:r>
              <w:rPr>
                <w:b/>
                <w:i/>
              </w:rPr>
              <w:t>Απ</w:t>
            </w:r>
            <w:proofErr w:type="spellStart"/>
            <w:r>
              <w:rPr>
                <w:b/>
                <w:i/>
              </w:rPr>
              <w:t>άντηση</w:t>
            </w:r>
            <w:proofErr w:type="spellEnd"/>
          </w:p>
        </w:tc>
      </w:tr>
      <w:tr w:rsidR="00243424" w14:paraId="49D5D410" w14:textId="77777777" w:rsidTr="00155C2E">
        <w:tc>
          <w:tcPr>
            <w:tcW w:w="4479" w:type="dxa"/>
            <w:tcBorders>
              <w:top w:val="single" w:sz="4" w:space="0" w:color="000000"/>
              <w:left w:val="single" w:sz="4" w:space="0" w:color="000000"/>
              <w:bottom w:val="single" w:sz="4" w:space="0" w:color="000000"/>
              <w:right w:val="nil"/>
            </w:tcBorders>
            <w:hideMark/>
          </w:tcPr>
          <w:p w14:paraId="760D6E22" w14:textId="77777777" w:rsidR="00243424" w:rsidRDefault="00243424" w:rsidP="00155C2E">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7C46F945" w14:textId="77777777" w:rsidR="00243424" w:rsidRDefault="00243424" w:rsidP="00155C2E">
            <w:pPr>
              <w:spacing w:after="0"/>
            </w:pPr>
            <w:r>
              <w:t xml:space="preserve">[] Ναι [] </w:t>
            </w:r>
            <w:proofErr w:type="spellStart"/>
            <w:r>
              <w:t>Όχι</w:t>
            </w:r>
            <w:proofErr w:type="spellEnd"/>
          </w:p>
        </w:tc>
      </w:tr>
    </w:tbl>
    <w:p w14:paraId="2B35375D" w14:textId="77777777" w:rsidR="00243424" w:rsidRDefault="00243424" w:rsidP="00243424">
      <w:pPr>
        <w:pStyle w:val="SectionTitle"/>
        <w:rPr>
          <w:sz w:val="22"/>
        </w:rPr>
      </w:pPr>
    </w:p>
    <w:p w14:paraId="3399C48D" w14:textId="77777777" w:rsidR="00243424" w:rsidRDefault="00243424" w:rsidP="00243424">
      <w:pPr>
        <w:jc w:val="center"/>
      </w:pPr>
      <w:r>
        <w:rPr>
          <w:b/>
          <w:bCs/>
        </w:rPr>
        <w:t>Α: Κατα</w:t>
      </w:r>
      <w:proofErr w:type="spellStart"/>
      <w:r>
        <w:rPr>
          <w:b/>
          <w:bCs/>
        </w:rPr>
        <w:t>λληλότητ</w:t>
      </w:r>
      <w:proofErr w:type="spellEnd"/>
      <w:r>
        <w:rPr>
          <w:b/>
          <w:bCs/>
        </w:rPr>
        <w:t>α</w:t>
      </w:r>
    </w:p>
    <w:p w14:paraId="2D161FED"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243424" w14:paraId="7C595DF3" w14:textId="77777777" w:rsidTr="00155C2E">
        <w:tc>
          <w:tcPr>
            <w:tcW w:w="4479" w:type="dxa"/>
            <w:tcBorders>
              <w:top w:val="single" w:sz="4" w:space="0" w:color="000000"/>
              <w:left w:val="single" w:sz="4" w:space="0" w:color="000000"/>
              <w:bottom w:val="single" w:sz="4" w:space="0" w:color="000000"/>
              <w:right w:val="nil"/>
            </w:tcBorders>
            <w:hideMark/>
          </w:tcPr>
          <w:p w14:paraId="44D3A49C" w14:textId="77777777" w:rsidR="00243424" w:rsidRDefault="00243424" w:rsidP="00155C2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14:paraId="065EC287" w14:textId="77777777" w:rsidR="00243424" w:rsidRDefault="00243424" w:rsidP="00155C2E">
            <w:pPr>
              <w:spacing w:after="0"/>
            </w:pPr>
            <w:r>
              <w:rPr>
                <w:b/>
                <w:i/>
              </w:rPr>
              <w:t>Απ</w:t>
            </w:r>
            <w:proofErr w:type="spellStart"/>
            <w:r>
              <w:rPr>
                <w:b/>
                <w:i/>
              </w:rPr>
              <w:t>άντηση</w:t>
            </w:r>
            <w:proofErr w:type="spellEnd"/>
          </w:p>
        </w:tc>
      </w:tr>
      <w:tr w:rsidR="00243424" w14:paraId="054C6383" w14:textId="77777777" w:rsidTr="00155C2E">
        <w:tc>
          <w:tcPr>
            <w:tcW w:w="4479" w:type="dxa"/>
            <w:tcBorders>
              <w:top w:val="single" w:sz="4" w:space="0" w:color="000000"/>
              <w:left w:val="single" w:sz="4" w:space="0" w:color="000000"/>
              <w:bottom w:val="single" w:sz="4" w:space="0" w:color="000000"/>
              <w:right w:val="nil"/>
            </w:tcBorders>
            <w:hideMark/>
          </w:tcPr>
          <w:p w14:paraId="0B763A3A" w14:textId="77777777" w:rsidR="00243424" w:rsidRDefault="00243424" w:rsidP="00155C2E">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
                <w:sz w:val="20"/>
                <w:szCs w:val="20"/>
              </w:rPr>
              <w:endnoteReference w:id="33"/>
            </w:r>
            <w:r>
              <w:rPr>
                <w:sz w:val="20"/>
                <w:szCs w:val="20"/>
                <w:lang w:val="el-GR"/>
              </w:rPr>
              <w:t>;</w:t>
            </w:r>
            <w:r>
              <w:rPr>
                <w:sz w:val="21"/>
                <w:szCs w:val="21"/>
                <w:lang w:val="el-GR"/>
              </w:rPr>
              <w:t xml:space="preserve"> του:</w:t>
            </w:r>
          </w:p>
          <w:p w14:paraId="51A47BCA" w14:textId="77777777" w:rsidR="00243424" w:rsidRDefault="00243424" w:rsidP="00155C2E">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E2DE17B" w14:textId="77777777" w:rsidR="00243424" w:rsidRDefault="00243424" w:rsidP="00155C2E">
            <w:pPr>
              <w:spacing w:after="0"/>
              <w:jc w:val="left"/>
              <w:rPr>
                <w:lang w:val="el-GR"/>
              </w:rPr>
            </w:pPr>
            <w:r>
              <w:rPr>
                <w:lang w:val="el-GR"/>
              </w:rPr>
              <w:t>[…]</w:t>
            </w:r>
          </w:p>
          <w:p w14:paraId="312FF125" w14:textId="77777777" w:rsidR="00243424" w:rsidRDefault="00243424" w:rsidP="00155C2E">
            <w:pPr>
              <w:spacing w:after="0"/>
              <w:jc w:val="left"/>
              <w:rPr>
                <w:i/>
                <w:sz w:val="21"/>
                <w:szCs w:val="21"/>
                <w:lang w:val="el-GR"/>
              </w:rPr>
            </w:pPr>
          </w:p>
          <w:p w14:paraId="1742DA88" w14:textId="77777777" w:rsidR="00243424" w:rsidRDefault="00243424" w:rsidP="00155C2E">
            <w:pPr>
              <w:spacing w:after="0"/>
              <w:jc w:val="left"/>
              <w:rPr>
                <w:i/>
                <w:sz w:val="21"/>
                <w:szCs w:val="21"/>
                <w:lang w:val="el-GR"/>
              </w:rPr>
            </w:pPr>
          </w:p>
          <w:p w14:paraId="7AC64ED2" w14:textId="77777777" w:rsidR="00243424" w:rsidRDefault="00243424" w:rsidP="00155C2E">
            <w:pPr>
              <w:spacing w:after="0"/>
              <w:jc w:val="left"/>
              <w:rPr>
                <w:i/>
                <w:sz w:val="21"/>
                <w:szCs w:val="21"/>
                <w:lang w:val="el-GR"/>
              </w:rPr>
            </w:pPr>
          </w:p>
          <w:p w14:paraId="24CAD011" w14:textId="77777777" w:rsidR="00243424" w:rsidRDefault="00243424" w:rsidP="00155C2E">
            <w:pPr>
              <w:spacing w:after="0"/>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14:paraId="139CE6BC" w14:textId="77777777" w:rsidR="00243424" w:rsidRDefault="00243424" w:rsidP="00155C2E">
            <w:pPr>
              <w:spacing w:after="0"/>
              <w:jc w:val="left"/>
            </w:pPr>
            <w:r>
              <w:rPr>
                <w:i/>
                <w:sz w:val="21"/>
                <w:szCs w:val="21"/>
              </w:rPr>
              <w:t>[……][……][……]</w:t>
            </w:r>
          </w:p>
        </w:tc>
      </w:tr>
      <w:tr w:rsidR="00243424" w:rsidRPr="00B350D4" w14:paraId="2DE93E81" w14:textId="77777777" w:rsidTr="00155C2E">
        <w:trPr>
          <w:trHeight w:val="1018"/>
        </w:trPr>
        <w:tc>
          <w:tcPr>
            <w:tcW w:w="4479" w:type="dxa"/>
            <w:tcBorders>
              <w:top w:val="single" w:sz="4" w:space="0" w:color="000000"/>
              <w:left w:val="single" w:sz="4" w:space="0" w:color="000000"/>
              <w:bottom w:val="single" w:sz="4" w:space="0" w:color="000000"/>
              <w:right w:val="nil"/>
            </w:tcBorders>
          </w:tcPr>
          <w:p w14:paraId="5E924851" w14:textId="77777777" w:rsidR="00243424" w:rsidRDefault="00243424" w:rsidP="00155C2E">
            <w:pPr>
              <w:spacing w:after="0"/>
              <w:rPr>
                <w:lang w:val="el-GR"/>
              </w:rPr>
            </w:pPr>
            <w:r>
              <w:rPr>
                <w:b/>
                <w:sz w:val="20"/>
                <w:szCs w:val="20"/>
                <w:lang w:val="el-GR"/>
              </w:rPr>
              <w:t>2) Για συμβάσεις υπηρεσιών:</w:t>
            </w:r>
          </w:p>
          <w:p w14:paraId="2CED4051" w14:textId="77777777" w:rsidR="00243424" w:rsidRDefault="00243424" w:rsidP="00155C2E">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4C924B1" w14:textId="77777777" w:rsidR="00243424" w:rsidRDefault="00243424" w:rsidP="00155C2E">
            <w:pPr>
              <w:spacing w:after="0"/>
              <w:rPr>
                <w:lang w:val="el-GR"/>
              </w:rPr>
            </w:pPr>
          </w:p>
          <w:p w14:paraId="539155CB" w14:textId="77777777" w:rsidR="00243424" w:rsidRDefault="00243424" w:rsidP="00155C2E">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9952F21" w14:textId="77777777" w:rsidR="00243424" w:rsidRDefault="00243424" w:rsidP="00155C2E">
            <w:pPr>
              <w:snapToGrid w:val="0"/>
              <w:spacing w:after="0"/>
              <w:jc w:val="left"/>
              <w:rPr>
                <w:sz w:val="20"/>
                <w:szCs w:val="20"/>
                <w:lang w:val="el-GR"/>
              </w:rPr>
            </w:pPr>
          </w:p>
          <w:p w14:paraId="3B3DCB6C" w14:textId="77777777" w:rsidR="00243424" w:rsidRDefault="00243424" w:rsidP="00155C2E">
            <w:pPr>
              <w:spacing w:after="0"/>
              <w:jc w:val="left"/>
              <w:rPr>
                <w:lang w:val="el-GR"/>
              </w:rPr>
            </w:pPr>
            <w:r>
              <w:rPr>
                <w:sz w:val="20"/>
                <w:szCs w:val="20"/>
                <w:lang w:val="el-GR"/>
              </w:rPr>
              <w:t>[] Ναι [] Όχι</w:t>
            </w:r>
          </w:p>
          <w:p w14:paraId="4CB1BE2F" w14:textId="77777777" w:rsidR="00243424" w:rsidRDefault="00243424" w:rsidP="00155C2E">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14:paraId="59D9E3A5" w14:textId="77777777" w:rsidR="00243424" w:rsidRDefault="00243424" w:rsidP="00155C2E">
            <w:pPr>
              <w:spacing w:after="0"/>
              <w:jc w:val="left"/>
              <w:rPr>
                <w:lang w:val="el-GR"/>
              </w:rPr>
            </w:pPr>
            <w:r>
              <w:rPr>
                <w:sz w:val="20"/>
                <w:szCs w:val="20"/>
                <w:lang w:val="el-GR"/>
              </w:rPr>
              <w:t>[ …] [] Ναι [] Όχι</w:t>
            </w:r>
          </w:p>
          <w:p w14:paraId="16FF113A" w14:textId="77777777" w:rsidR="00243424" w:rsidRDefault="00243424" w:rsidP="00155C2E">
            <w:pPr>
              <w:spacing w:after="0"/>
              <w:jc w:val="left"/>
              <w:rPr>
                <w:i/>
                <w:sz w:val="20"/>
                <w:szCs w:val="20"/>
                <w:lang w:val="el-GR"/>
              </w:rPr>
            </w:pPr>
          </w:p>
          <w:p w14:paraId="5244A135" w14:textId="77777777" w:rsidR="00243424" w:rsidRDefault="00243424" w:rsidP="00155C2E">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14:paraId="680FA2F1" w14:textId="77777777" w:rsidR="00243424" w:rsidRDefault="00243424" w:rsidP="00243424">
      <w:pPr>
        <w:jc w:val="center"/>
        <w:rPr>
          <w:b/>
          <w:bCs/>
          <w:lang w:val="el-GR"/>
        </w:rPr>
      </w:pPr>
    </w:p>
    <w:p w14:paraId="3AEAEDB7" w14:textId="77777777" w:rsidR="00243424" w:rsidRDefault="00243424" w:rsidP="00243424">
      <w:pPr>
        <w:jc w:val="center"/>
        <w:rPr>
          <w:b/>
          <w:bCs/>
          <w:lang w:val="el-GR"/>
        </w:rPr>
      </w:pPr>
    </w:p>
    <w:p w14:paraId="61AE4A1D" w14:textId="77777777" w:rsidR="00243424" w:rsidRDefault="00243424" w:rsidP="00243424">
      <w:pPr>
        <w:rPr>
          <w:lang w:val="el-GR"/>
        </w:rPr>
      </w:pPr>
      <w:r>
        <w:rPr>
          <w:b/>
          <w:bCs/>
          <w:lang w:val="el-GR"/>
        </w:rPr>
        <w:t>Β: Οικονομική και χρηματοοικονομική επάρκεια:</w:t>
      </w:r>
      <w:r>
        <w:rPr>
          <w:i/>
          <w:lang w:val="el-GR"/>
        </w:rPr>
        <w:t xml:space="preserve"> Δεν προβλέπονται στον Διαγωνισμό.</w:t>
      </w:r>
    </w:p>
    <w:p w14:paraId="765E230F" w14:textId="77777777" w:rsidR="00243424" w:rsidRDefault="00243424" w:rsidP="00243424">
      <w:pPr>
        <w:pageBreakBefore/>
        <w:jc w:val="center"/>
        <w:rPr>
          <w:lang w:val="el-GR"/>
        </w:rPr>
      </w:pPr>
      <w:r>
        <w:rPr>
          <w:b/>
          <w:bCs/>
          <w:lang w:val="el-GR"/>
        </w:rPr>
        <w:lastRenderedPageBreak/>
        <w:t>Γ: Τεχνική και επαγγελματική ικανότητα</w:t>
      </w:r>
    </w:p>
    <w:p w14:paraId="1473DF34"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243424" w14:paraId="4907492D" w14:textId="77777777" w:rsidTr="00160F33">
        <w:tc>
          <w:tcPr>
            <w:tcW w:w="4477" w:type="dxa"/>
            <w:tcBorders>
              <w:top w:val="single" w:sz="4" w:space="0" w:color="000000"/>
              <w:left w:val="single" w:sz="4" w:space="0" w:color="000000"/>
              <w:bottom w:val="single" w:sz="4" w:space="0" w:color="000000"/>
              <w:right w:val="nil"/>
            </w:tcBorders>
            <w:hideMark/>
          </w:tcPr>
          <w:p w14:paraId="3C467EF8" w14:textId="77777777" w:rsidR="00243424" w:rsidRDefault="00243424" w:rsidP="00155C2E">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8" w:type="dxa"/>
            <w:tcBorders>
              <w:top w:val="single" w:sz="4" w:space="0" w:color="000000"/>
              <w:left w:val="single" w:sz="4" w:space="0" w:color="000000"/>
              <w:bottom w:val="single" w:sz="4" w:space="0" w:color="000000"/>
              <w:right w:val="single" w:sz="4" w:space="0" w:color="000000"/>
            </w:tcBorders>
            <w:hideMark/>
          </w:tcPr>
          <w:p w14:paraId="7781C8F5" w14:textId="77777777" w:rsidR="00243424" w:rsidRDefault="00243424" w:rsidP="00155C2E">
            <w:pPr>
              <w:spacing w:after="0"/>
            </w:pPr>
            <w:r>
              <w:rPr>
                <w:b/>
                <w:i/>
              </w:rPr>
              <w:t>Απ</w:t>
            </w:r>
            <w:proofErr w:type="spellStart"/>
            <w:r>
              <w:rPr>
                <w:b/>
                <w:i/>
              </w:rPr>
              <w:t>άντηση</w:t>
            </w:r>
            <w:proofErr w:type="spellEnd"/>
            <w:r>
              <w:rPr>
                <w:b/>
                <w:i/>
              </w:rPr>
              <w:t>:</w:t>
            </w:r>
          </w:p>
        </w:tc>
      </w:tr>
      <w:tr w:rsidR="00243424" w:rsidRPr="00B350D4" w14:paraId="1BA63D6D" w14:textId="77777777" w:rsidTr="00CD57C5">
        <w:trPr>
          <w:trHeight w:val="4887"/>
        </w:trPr>
        <w:tc>
          <w:tcPr>
            <w:tcW w:w="4477" w:type="dxa"/>
            <w:tcBorders>
              <w:top w:val="single" w:sz="4" w:space="0" w:color="000000"/>
              <w:left w:val="single" w:sz="4" w:space="0" w:color="000000"/>
              <w:bottom w:val="single" w:sz="4" w:space="0" w:color="000000"/>
              <w:right w:val="nil"/>
            </w:tcBorders>
            <w:hideMark/>
          </w:tcPr>
          <w:p w14:paraId="378F2C06" w14:textId="77777777" w:rsidR="001C302B" w:rsidRDefault="001C302B" w:rsidP="00155C2E">
            <w:pPr>
              <w:rPr>
                <w:lang w:val="el-GR"/>
              </w:rPr>
            </w:pPr>
          </w:p>
          <w:p w14:paraId="0A98B282" w14:textId="77777777" w:rsidR="00243424" w:rsidRDefault="00243424" w:rsidP="00155C2E">
            <w:pPr>
              <w:rPr>
                <w:lang w:val="el-GR"/>
              </w:rPr>
            </w:pPr>
            <w:r>
              <w:rPr>
                <w:lang w:val="el-GR"/>
              </w:rPr>
              <w:t xml:space="preserve">Διαθέτει εξειδικευμένο ανθρώπινο δυναμικό για να φέρει σε πέρας επιτυχώς τις απαιτήσεις του Έργου, σε όρους απαιτούμενης εξειδίκευσης, επαγγελματικών προσόντων και εμπειρίας. </w:t>
            </w:r>
          </w:p>
          <w:p w14:paraId="1F04CDEA" w14:textId="77777777" w:rsidR="00AF1986" w:rsidRPr="000776AC" w:rsidRDefault="00AF1986" w:rsidP="00AF198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tLeast"/>
              <w:contextualSpacing w:val="0"/>
              <w:jc w:val="left"/>
              <w:rPr>
                <w:color w:val="000000"/>
                <w:szCs w:val="22"/>
                <w:lang w:val="el-GR" w:eastAsia="el-GR"/>
              </w:rPr>
            </w:pPr>
            <w:r>
              <w:rPr>
                <w:color w:val="000000"/>
                <w:szCs w:val="22"/>
                <w:lang w:val="el-GR" w:eastAsia="el-GR"/>
              </w:rPr>
              <w:t>αποδεδειγμένη εμπειρία στη μελέτη, σχεδίαση και υλοποίηση παρεμφερών συστημάτων βασισμένων σε τεχνολογία</w:t>
            </w:r>
            <w:r w:rsidRPr="000776AC">
              <w:rPr>
                <w:color w:val="000000"/>
                <w:szCs w:val="22"/>
                <w:lang w:val="el-GR" w:eastAsia="el-GR"/>
              </w:rPr>
              <w:t xml:space="preserve"> </w:t>
            </w:r>
            <w:r>
              <w:rPr>
                <w:color w:val="000000"/>
                <w:szCs w:val="22"/>
                <w:lang w:val="en-US" w:eastAsia="el-GR"/>
              </w:rPr>
              <w:t>blockchain</w:t>
            </w:r>
            <w:r>
              <w:rPr>
                <w:color w:val="000000"/>
                <w:szCs w:val="22"/>
                <w:lang w:val="el-GR" w:eastAsia="el-GR"/>
              </w:rPr>
              <w:t xml:space="preserve"> </w:t>
            </w:r>
            <w:r w:rsidRPr="000776AC">
              <w:rPr>
                <w:color w:val="000000"/>
                <w:szCs w:val="22"/>
                <w:lang w:val="el-GR" w:eastAsia="el-GR"/>
              </w:rPr>
              <w:t>σε τουλάχιστον δύο (2) χώρες στης ΕΕ</w:t>
            </w:r>
          </w:p>
          <w:p w14:paraId="165C55B0" w14:textId="77777777" w:rsidR="00160F33" w:rsidRPr="00CD57C5" w:rsidRDefault="00AF1986" w:rsidP="00CD57C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tLeast"/>
              <w:contextualSpacing w:val="0"/>
              <w:jc w:val="left"/>
              <w:rPr>
                <w:color w:val="000000"/>
                <w:szCs w:val="22"/>
                <w:lang w:val="el-GR" w:eastAsia="el-GR"/>
              </w:rPr>
            </w:pPr>
            <w:r>
              <w:rPr>
                <w:color w:val="000000"/>
                <w:szCs w:val="22"/>
                <w:lang w:val="el-GR" w:eastAsia="el-GR"/>
              </w:rPr>
              <w:t>αποδεδειγμένη εμπειρία συμμετοχής σε σχετικές δράσεις της ΕΕ</w:t>
            </w:r>
          </w:p>
        </w:tc>
        <w:tc>
          <w:tcPr>
            <w:tcW w:w="4508" w:type="dxa"/>
            <w:tcBorders>
              <w:top w:val="single" w:sz="4" w:space="0" w:color="000000"/>
              <w:left w:val="single" w:sz="4" w:space="0" w:color="000000"/>
              <w:bottom w:val="single" w:sz="4" w:space="0" w:color="000000"/>
              <w:right w:val="single" w:sz="4" w:space="0" w:color="000000"/>
            </w:tcBorders>
          </w:tcPr>
          <w:p w14:paraId="6F5005F2" w14:textId="77777777" w:rsidR="00243424" w:rsidRDefault="00243424" w:rsidP="00155C2E">
            <w:pPr>
              <w:spacing w:after="0"/>
              <w:rPr>
                <w:lang w:val="el-GR"/>
              </w:rPr>
            </w:pPr>
            <w:r>
              <w:rPr>
                <w:lang w:val="el-GR"/>
              </w:rPr>
              <w:t xml:space="preserve"> </w:t>
            </w:r>
          </w:p>
          <w:p w14:paraId="6C00F9EA" w14:textId="77777777" w:rsidR="00AF1986" w:rsidRDefault="00AF1986" w:rsidP="00726FEE">
            <w:pPr>
              <w:spacing w:after="0"/>
              <w:rPr>
                <w:lang w:val="el-GR"/>
              </w:rPr>
            </w:pPr>
          </w:p>
          <w:p w14:paraId="7C808083" w14:textId="77777777" w:rsidR="00726FEE" w:rsidRPr="00160F33" w:rsidRDefault="00726FEE" w:rsidP="00726FEE">
            <w:pPr>
              <w:spacing w:after="0"/>
              <w:rPr>
                <w:lang w:val="el-GR"/>
              </w:rPr>
            </w:pPr>
            <w:r w:rsidRPr="00160F33">
              <w:rPr>
                <w:lang w:val="el-GR"/>
              </w:rPr>
              <w:t>[ ] Ναι [ ] Όχι</w:t>
            </w:r>
          </w:p>
          <w:p w14:paraId="68CF2131" w14:textId="77777777" w:rsidR="00243424" w:rsidRDefault="00243424" w:rsidP="00155C2E">
            <w:pPr>
              <w:spacing w:after="0"/>
              <w:rPr>
                <w:lang w:val="el-GR"/>
              </w:rPr>
            </w:pPr>
          </w:p>
          <w:p w14:paraId="6D393B86" w14:textId="77777777" w:rsidR="00243424" w:rsidRDefault="00243424" w:rsidP="00155C2E">
            <w:pPr>
              <w:rPr>
                <w:lang w:val="el-GR"/>
              </w:rPr>
            </w:pPr>
          </w:p>
          <w:p w14:paraId="47AD8501" w14:textId="77777777" w:rsidR="00243424" w:rsidRDefault="00243424" w:rsidP="00155C2E">
            <w:pPr>
              <w:rPr>
                <w:lang w:val="el-GR"/>
              </w:rPr>
            </w:pPr>
          </w:p>
          <w:p w14:paraId="66D464FB" w14:textId="77777777" w:rsidR="00243424" w:rsidRDefault="00243424" w:rsidP="00155C2E">
            <w:pPr>
              <w:spacing w:after="0"/>
              <w:rPr>
                <w:lang w:val="el-GR"/>
              </w:rPr>
            </w:pPr>
            <w:r>
              <w:rPr>
                <w:lang w:val="el-GR"/>
              </w:rPr>
              <w:t>[ ] Ναι [ ] Όχι</w:t>
            </w:r>
          </w:p>
          <w:p w14:paraId="7D32E76B" w14:textId="77777777" w:rsidR="00243424" w:rsidRDefault="00243424" w:rsidP="00155C2E">
            <w:pPr>
              <w:spacing w:after="0"/>
              <w:rPr>
                <w:lang w:val="el-GR"/>
              </w:rPr>
            </w:pPr>
          </w:p>
          <w:p w14:paraId="24E4E5D7" w14:textId="77777777" w:rsidR="00243424" w:rsidRDefault="00243424" w:rsidP="00155C2E">
            <w:pPr>
              <w:spacing w:after="0"/>
              <w:rPr>
                <w:lang w:val="el-GR"/>
              </w:rPr>
            </w:pPr>
          </w:p>
          <w:p w14:paraId="7C522738" w14:textId="77777777" w:rsidR="00726FEE" w:rsidRDefault="00726FEE" w:rsidP="00155C2E">
            <w:pPr>
              <w:spacing w:after="0"/>
              <w:rPr>
                <w:lang w:val="el-GR"/>
              </w:rPr>
            </w:pPr>
          </w:p>
          <w:p w14:paraId="76B77F6F" w14:textId="77777777" w:rsidR="00726FEE" w:rsidRDefault="00726FEE" w:rsidP="00155C2E">
            <w:pPr>
              <w:spacing w:after="0"/>
              <w:rPr>
                <w:lang w:val="el-GR"/>
              </w:rPr>
            </w:pPr>
          </w:p>
          <w:p w14:paraId="78A0BB55" w14:textId="77777777" w:rsidR="00160F33" w:rsidRDefault="00160F33" w:rsidP="00155C2E">
            <w:pPr>
              <w:spacing w:after="0"/>
              <w:rPr>
                <w:lang w:val="el-GR"/>
              </w:rPr>
            </w:pPr>
          </w:p>
          <w:p w14:paraId="493FAF61" w14:textId="77777777" w:rsidR="00243424" w:rsidRDefault="00243424" w:rsidP="00155C2E">
            <w:pPr>
              <w:spacing w:after="0"/>
              <w:rPr>
                <w:lang w:val="el-GR"/>
              </w:rPr>
            </w:pPr>
            <w:r>
              <w:rPr>
                <w:lang w:val="el-GR"/>
              </w:rPr>
              <w:t>[ ] Ναι [ ] Όχι</w:t>
            </w:r>
          </w:p>
          <w:p w14:paraId="2B37EDB0" w14:textId="77777777" w:rsidR="00243424" w:rsidRDefault="00243424" w:rsidP="00D2000E">
            <w:pPr>
              <w:spacing w:after="0"/>
              <w:rPr>
                <w:lang w:val="el-GR"/>
              </w:rPr>
            </w:pPr>
          </w:p>
        </w:tc>
      </w:tr>
    </w:tbl>
    <w:p w14:paraId="538F32D2" w14:textId="77777777" w:rsidR="004E4F3C" w:rsidRPr="004E4F3C" w:rsidRDefault="00243424" w:rsidP="004E4F3C">
      <w:pPr>
        <w:pageBreakBefore/>
        <w:jc w:val="center"/>
        <w:rPr>
          <w:rFonts w:eastAsia="Times New Roman"/>
          <w:kern w:val="1"/>
          <w:szCs w:val="22"/>
          <w:lang w:val="el-GR"/>
        </w:rPr>
      </w:pPr>
      <w:r>
        <w:rPr>
          <w:b/>
          <w:bCs/>
          <w:lang w:val="el-GR"/>
        </w:rPr>
        <w:lastRenderedPageBreak/>
        <w:t xml:space="preserve">  </w:t>
      </w:r>
      <w:r w:rsidR="004E4F3C" w:rsidRPr="004E4F3C">
        <w:rPr>
          <w:rFonts w:eastAsia="Times New Roman"/>
          <w:b/>
          <w:bCs/>
          <w:kern w:val="1"/>
          <w:szCs w:val="22"/>
          <w:lang w:val="el-GR"/>
        </w:rPr>
        <w:t>Δ: Συστήματα διασφάλισης ποιότητας και πρότυπα περιβαλλοντικής διαχείρισης</w:t>
      </w:r>
    </w:p>
    <w:p w14:paraId="379D9348" w14:textId="77777777" w:rsidR="004E4F3C" w:rsidRPr="004E4F3C" w:rsidRDefault="004E4F3C" w:rsidP="004E4F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E4F3C">
        <w:rPr>
          <w:rFonts w:eastAsia="Times New Roman"/>
          <w:b/>
          <w:i/>
          <w:kern w:val="1"/>
          <w:szCs w:val="22"/>
          <w:lang w:val="el-GR"/>
        </w:rPr>
        <w:t xml:space="preserve">Ο οικονομικός φορέας πρέπει να παράσχει πληροφορίες </w:t>
      </w:r>
      <w:r w:rsidRPr="004E4F3C">
        <w:rPr>
          <w:rFonts w:eastAsia="Times New Roman"/>
          <w:b/>
          <w:kern w:val="1"/>
          <w:szCs w:val="22"/>
          <w:u w:val="single"/>
          <w:lang w:val="el-GR"/>
        </w:rPr>
        <w:t>μόνον</w:t>
      </w:r>
      <w:r w:rsidRPr="004E4F3C">
        <w:rPr>
          <w:rFonts w:eastAsia="Times New Roman"/>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F3C" w:rsidRPr="004E4F3C" w14:paraId="4B8A3EE6" w14:textId="77777777" w:rsidTr="00740F7B">
        <w:tc>
          <w:tcPr>
            <w:tcW w:w="4479" w:type="dxa"/>
            <w:tcBorders>
              <w:top w:val="single" w:sz="4" w:space="0" w:color="000000"/>
              <w:left w:val="single" w:sz="4" w:space="0" w:color="000000"/>
              <w:bottom w:val="single" w:sz="4" w:space="0" w:color="000000"/>
            </w:tcBorders>
            <w:shd w:val="clear" w:color="auto" w:fill="auto"/>
          </w:tcPr>
          <w:p w14:paraId="332807B3"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C3000"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b/>
                <w:i/>
                <w:kern w:val="1"/>
                <w:szCs w:val="22"/>
                <w:lang w:val="el-GR"/>
              </w:rPr>
              <w:t>Απάντηση:</w:t>
            </w:r>
          </w:p>
        </w:tc>
      </w:tr>
      <w:tr w:rsidR="004E4F3C" w:rsidRPr="00B350D4" w14:paraId="36699EF2" w14:textId="77777777" w:rsidTr="00740F7B">
        <w:tc>
          <w:tcPr>
            <w:tcW w:w="4479" w:type="dxa"/>
            <w:tcBorders>
              <w:top w:val="single" w:sz="4" w:space="0" w:color="000000"/>
              <w:left w:val="single" w:sz="4" w:space="0" w:color="000000"/>
              <w:bottom w:val="single" w:sz="4" w:space="0" w:color="000000"/>
            </w:tcBorders>
            <w:shd w:val="clear" w:color="auto" w:fill="auto"/>
          </w:tcPr>
          <w:p w14:paraId="119BE1A9"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color w:val="000000"/>
                <w:kern w:val="1"/>
                <w:szCs w:val="22"/>
                <w:lang w:val="el-GR"/>
              </w:rPr>
              <w:t xml:space="preserve">Θα είναι σε θέση ο οικονομικός φορέας να προσκομίσει </w:t>
            </w:r>
            <w:r w:rsidRPr="004E4F3C">
              <w:rPr>
                <w:rFonts w:eastAsia="Times New Roman"/>
                <w:b/>
                <w:color w:val="000000"/>
                <w:kern w:val="1"/>
                <w:szCs w:val="22"/>
                <w:lang w:val="el-GR"/>
              </w:rPr>
              <w:t>πιστοποιητικά</w:t>
            </w:r>
            <w:r w:rsidRPr="004E4F3C">
              <w:rPr>
                <w:rFonts w:eastAsia="Times New Roman"/>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E4F3C">
              <w:rPr>
                <w:rFonts w:eastAsia="Times New Roman"/>
                <w:b/>
                <w:color w:val="000000"/>
                <w:kern w:val="1"/>
                <w:szCs w:val="22"/>
                <w:lang w:val="el-GR"/>
              </w:rPr>
              <w:t>πρότυπα διασφάλισης ποιότητας</w:t>
            </w:r>
            <w:r w:rsidRPr="004E4F3C">
              <w:rPr>
                <w:rFonts w:eastAsia="Times New Roman"/>
                <w:color w:val="000000"/>
                <w:kern w:val="1"/>
                <w:szCs w:val="22"/>
                <w:lang w:val="el-GR"/>
              </w:rPr>
              <w:t xml:space="preserve">, </w:t>
            </w:r>
            <w:r>
              <w:rPr>
                <w:rFonts w:eastAsia="Times New Roman"/>
                <w:color w:val="000000"/>
                <w:kern w:val="1"/>
                <w:szCs w:val="22"/>
                <w:lang w:val="el-GR"/>
              </w:rPr>
              <w:t xml:space="preserve">ήτοι </w:t>
            </w:r>
            <w:r>
              <w:rPr>
                <w:rFonts w:eastAsia="Times New Roman"/>
                <w:color w:val="000000"/>
                <w:kern w:val="1"/>
                <w:szCs w:val="22"/>
                <w:lang w:val="en-US"/>
              </w:rPr>
              <w:t>ISO</w:t>
            </w:r>
            <w:r w:rsidRPr="006B48F7">
              <w:rPr>
                <w:rFonts w:eastAsia="Times New Roman"/>
                <w:color w:val="000000"/>
                <w:kern w:val="1"/>
                <w:szCs w:val="22"/>
                <w:lang w:val="el-GR"/>
              </w:rPr>
              <w:t xml:space="preserve"> 9001, </w:t>
            </w:r>
            <w:r w:rsidRPr="004E4F3C">
              <w:rPr>
                <w:rFonts w:eastAsia="Times New Roman"/>
                <w:color w:val="000000"/>
                <w:kern w:val="1"/>
                <w:szCs w:val="22"/>
                <w:lang w:val="el-GR"/>
              </w:rPr>
              <w:t>συμπεριλαμβανομένης της προσβασιμότητας για άτομα με ειδικές ανάγκες;</w:t>
            </w:r>
          </w:p>
          <w:p w14:paraId="242CDDA6"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b/>
                <w:color w:val="000000"/>
                <w:kern w:val="1"/>
                <w:szCs w:val="22"/>
                <w:lang w:val="el-GR"/>
              </w:rPr>
              <w:t>Εάν όχι</w:t>
            </w:r>
            <w:r w:rsidRPr="004E4F3C">
              <w:rPr>
                <w:rFonts w:eastAsia="Times New Roman"/>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83FE731"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54459"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kern w:val="1"/>
                <w:szCs w:val="22"/>
                <w:lang w:val="el-GR"/>
              </w:rPr>
              <w:t>[] Ναι [] Όχι</w:t>
            </w:r>
          </w:p>
          <w:p w14:paraId="576C0CB5" w14:textId="77777777" w:rsidR="004E4F3C" w:rsidRPr="004E4F3C" w:rsidRDefault="004E4F3C" w:rsidP="004E4F3C">
            <w:pPr>
              <w:spacing w:after="0" w:line="276" w:lineRule="auto"/>
              <w:jc w:val="left"/>
              <w:rPr>
                <w:rFonts w:eastAsia="Times New Roman"/>
                <w:kern w:val="1"/>
                <w:szCs w:val="22"/>
                <w:lang w:val="el-GR"/>
              </w:rPr>
            </w:pPr>
          </w:p>
          <w:p w14:paraId="673057B0" w14:textId="77777777" w:rsidR="004E4F3C" w:rsidRPr="004E4F3C" w:rsidRDefault="004E4F3C" w:rsidP="004E4F3C">
            <w:pPr>
              <w:spacing w:after="0" w:line="276" w:lineRule="auto"/>
              <w:jc w:val="left"/>
              <w:rPr>
                <w:rFonts w:eastAsia="Times New Roman"/>
                <w:kern w:val="1"/>
                <w:szCs w:val="22"/>
                <w:lang w:val="el-GR"/>
              </w:rPr>
            </w:pPr>
          </w:p>
          <w:p w14:paraId="44A0F645" w14:textId="77777777" w:rsidR="004E4F3C" w:rsidRPr="004E4F3C" w:rsidRDefault="004E4F3C" w:rsidP="004E4F3C">
            <w:pPr>
              <w:spacing w:after="0" w:line="276" w:lineRule="auto"/>
              <w:jc w:val="left"/>
              <w:rPr>
                <w:rFonts w:eastAsia="Times New Roman"/>
                <w:kern w:val="1"/>
                <w:szCs w:val="22"/>
                <w:lang w:val="el-GR"/>
              </w:rPr>
            </w:pPr>
          </w:p>
          <w:p w14:paraId="6E148E27" w14:textId="77777777" w:rsidR="004E4F3C" w:rsidRPr="004E4F3C" w:rsidRDefault="004E4F3C" w:rsidP="004E4F3C">
            <w:pPr>
              <w:spacing w:after="0" w:line="276" w:lineRule="auto"/>
              <w:jc w:val="left"/>
              <w:rPr>
                <w:rFonts w:eastAsia="Times New Roman"/>
                <w:kern w:val="1"/>
                <w:szCs w:val="22"/>
                <w:lang w:val="el-GR"/>
              </w:rPr>
            </w:pPr>
          </w:p>
          <w:p w14:paraId="259E6D40" w14:textId="77777777" w:rsidR="004E4F3C" w:rsidRPr="004E4F3C" w:rsidRDefault="004E4F3C" w:rsidP="004E4F3C">
            <w:pPr>
              <w:spacing w:after="0" w:line="276" w:lineRule="auto"/>
              <w:jc w:val="left"/>
              <w:rPr>
                <w:rFonts w:eastAsia="Times New Roman"/>
                <w:kern w:val="1"/>
                <w:szCs w:val="22"/>
                <w:lang w:val="el-GR"/>
              </w:rPr>
            </w:pPr>
          </w:p>
          <w:p w14:paraId="49D1E620" w14:textId="77777777" w:rsidR="004E4F3C" w:rsidRPr="004E4F3C" w:rsidRDefault="004E4F3C" w:rsidP="004E4F3C">
            <w:pPr>
              <w:spacing w:after="0" w:line="276" w:lineRule="auto"/>
              <w:jc w:val="left"/>
              <w:rPr>
                <w:rFonts w:eastAsia="Times New Roman"/>
                <w:kern w:val="1"/>
                <w:szCs w:val="22"/>
                <w:lang w:val="el-GR"/>
              </w:rPr>
            </w:pPr>
          </w:p>
          <w:p w14:paraId="1476241B" w14:textId="77777777" w:rsidR="004E4F3C" w:rsidRPr="004E4F3C" w:rsidRDefault="004E4F3C" w:rsidP="004E4F3C">
            <w:pPr>
              <w:spacing w:after="0" w:line="276" w:lineRule="auto"/>
              <w:jc w:val="left"/>
              <w:rPr>
                <w:rFonts w:eastAsia="Times New Roman"/>
                <w:kern w:val="1"/>
                <w:szCs w:val="22"/>
                <w:lang w:val="el-GR"/>
              </w:rPr>
            </w:pPr>
          </w:p>
          <w:p w14:paraId="1353E86B"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kern w:val="1"/>
                <w:szCs w:val="22"/>
                <w:lang w:val="el-GR"/>
              </w:rPr>
              <w:t>[……] [……]</w:t>
            </w:r>
          </w:p>
          <w:p w14:paraId="150804B9" w14:textId="77777777" w:rsidR="004E4F3C" w:rsidRPr="004E4F3C" w:rsidRDefault="004E4F3C" w:rsidP="004E4F3C">
            <w:pPr>
              <w:spacing w:after="0" w:line="276" w:lineRule="auto"/>
              <w:jc w:val="left"/>
              <w:rPr>
                <w:rFonts w:eastAsia="Times New Roman"/>
                <w:i/>
                <w:kern w:val="1"/>
                <w:szCs w:val="22"/>
                <w:lang w:val="el-GR"/>
              </w:rPr>
            </w:pPr>
          </w:p>
          <w:p w14:paraId="6FA9FB5B" w14:textId="77777777" w:rsidR="004E4F3C" w:rsidRPr="004E4F3C" w:rsidRDefault="004E4F3C" w:rsidP="004E4F3C">
            <w:pPr>
              <w:spacing w:after="0" w:line="276" w:lineRule="auto"/>
              <w:jc w:val="left"/>
              <w:rPr>
                <w:rFonts w:eastAsia="Times New Roman"/>
                <w:i/>
                <w:kern w:val="1"/>
                <w:szCs w:val="22"/>
                <w:lang w:val="el-GR"/>
              </w:rPr>
            </w:pPr>
          </w:p>
          <w:p w14:paraId="671CBD34" w14:textId="77777777" w:rsidR="004E4F3C" w:rsidRPr="004E4F3C" w:rsidRDefault="004E4F3C" w:rsidP="004E4F3C">
            <w:pPr>
              <w:spacing w:after="0" w:line="276" w:lineRule="auto"/>
              <w:jc w:val="left"/>
              <w:rPr>
                <w:rFonts w:eastAsia="Times New Roman"/>
                <w:i/>
                <w:kern w:val="1"/>
                <w:szCs w:val="22"/>
                <w:lang w:val="el-GR"/>
              </w:rPr>
            </w:pPr>
          </w:p>
          <w:p w14:paraId="54936A80"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i/>
                <w:kern w:val="1"/>
                <w:szCs w:val="22"/>
                <w:lang w:val="el-GR"/>
              </w:rPr>
              <w:t>(διαδικτυακή διεύθυνση, αρχή ή φορέας έκδοσης, επακριβή στοιχεία αναφοράς των εγγράφων): [……][……][……]</w:t>
            </w:r>
          </w:p>
        </w:tc>
      </w:tr>
      <w:tr w:rsidR="004E4F3C" w:rsidRPr="00B350D4" w14:paraId="607749D0" w14:textId="77777777" w:rsidTr="00740F7B">
        <w:tc>
          <w:tcPr>
            <w:tcW w:w="4479" w:type="dxa"/>
            <w:tcBorders>
              <w:top w:val="single" w:sz="4" w:space="0" w:color="000000"/>
              <w:left w:val="single" w:sz="4" w:space="0" w:color="000000"/>
              <w:bottom w:val="single" w:sz="4" w:space="0" w:color="000000"/>
            </w:tcBorders>
            <w:shd w:val="clear" w:color="auto" w:fill="auto"/>
          </w:tcPr>
          <w:p w14:paraId="0D0379B7"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kern w:val="1"/>
                <w:szCs w:val="22"/>
                <w:lang w:val="el-GR"/>
              </w:rPr>
              <w:t xml:space="preserve">Θα είναι σε θέση ο οικονομικός φορέας να προσκομίσει </w:t>
            </w:r>
            <w:r w:rsidRPr="004E4F3C">
              <w:rPr>
                <w:rFonts w:eastAsia="Times New Roman"/>
                <w:b/>
                <w:kern w:val="1"/>
                <w:szCs w:val="22"/>
                <w:lang w:val="el-GR"/>
              </w:rPr>
              <w:t>πιστοποιητικά</w:t>
            </w:r>
            <w:r w:rsidRPr="004E4F3C">
              <w:rPr>
                <w:rFonts w:eastAsia="Times New Roman"/>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E4F3C">
              <w:rPr>
                <w:rFonts w:eastAsia="Times New Roman"/>
                <w:b/>
                <w:kern w:val="1"/>
                <w:szCs w:val="22"/>
                <w:lang w:val="el-GR"/>
              </w:rPr>
              <w:t>συστήματα ή πρότυπα περιβαλλοντικής διαχείρισης</w:t>
            </w:r>
            <w:r w:rsidRPr="004E4F3C">
              <w:rPr>
                <w:rFonts w:eastAsia="Times New Roman"/>
                <w:kern w:val="1"/>
                <w:szCs w:val="22"/>
                <w:lang w:val="el-GR"/>
              </w:rPr>
              <w:t>;</w:t>
            </w:r>
          </w:p>
          <w:p w14:paraId="5961261D"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b/>
                <w:kern w:val="1"/>
                <w:szCs w:val="22"/>
                <w:lang w:val="el-GR"/>
              </w:rPr>
              <w:t>Εάν όχι</w:t>
            </w:r>
            <w:r w:rsidRPr="004E4F3C">
              <w:rPr>
                <w:rFonts w:eastAsia="Times New Roman"/>
                <w:kern w:val="1"/>
                <w:szCs w:val="22"/>
                <w:lang w:val="el-GR"/>
              </w:rPr>
              <w:t xml:space="preserve">, εξηγήστε τους λόγους και διευκρινίστε ποια άλλα αποδεικτικά μέσα μπορούν να προσκομιστούν όσον αφορά τα </w:t>
            </w:r>
            <w:r w:rsidRPr="004E4F3C">
              <w:rPr>
                <w:rFonts w:eastAsia="Times New Roman"/>
                <w:b/>
                <w:kern w:val="1"/>
                <w:szCs w:val="22"/>
                <w:lang w:val="el-GR"/>
              </w:rPr>
              <w:t>συστήματα ή πρότυπα περιβαλλοντικής διαχείρισης</w:t>
            </w:r>
            <w:r w:rsidRPr="004E4F3C">
              <w:rPr>
                <w:rFonts w:eastAsia="Times New Roman"/>
                <w:kern w:val="1"/>
                <w:szCs w:val="22"/>
                <w:lang w:val="el-GR"/>
              </w:rPr>
              <w:t>:</w:t>
            </w:r>
          </w:p>
          <w:p w14:paraId="7F000F0E" w14:textId="77777777" w:rsidR="004E4F3C" w:rsidRPr="004E4F3C" w:rsidRDefault="004E4F3C" w:rsidP="004E4F3C">
            <w:pPr>
              <w:spacing w:after="0" w:line="276" w:lineRule="auto"/>
              <w:rPr>
                <w:rFonts w:eastAsia="Times New Roman"/>
                <w:kern w:val="1"/>
                <w:szCs w:val="22"/>
                <w:lang w:val="el-GR"/>
              </w:rPr>
            </w:pPr>
          </w:p>
          <w:p w14:paraId="404E9B33" w14:textId="77777777" w:rsidR="004E4F3C" w:rsidRPr="004E4F3C" w:rsidRDefault="004E4F3C" w:rsidP="004E4F3C">
            <w:pPr>
              <w:spacing w:after="0" w:line="276" w:lineRule="auto"/>
              <w:rPr>
                <w:rFonts w:eastAsia="Times New Roman"/>
                <w:kern w:val="1"/>
                <w:szCs w:val="22"/>
                <w:lang w:val="el-GR"/>
              </w:rPr>
            </w:pPr>
            <w:r w:rsidRPr="004E4F3C">
              <w:rPr>
                <w:rFonts w:eastAsia="Times New Roman"/>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A4CAF9"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kern w:val="1"/>
                <w:szCs w:val="22"/>
                <w:lang w:val="el-GR"/>
              </w:rPr>
              <w:t>[] Ναι [] Όχι</w:t>
            </w:r>
          </w:p>
          <w:p w14:paraId="270B64F6" w14:textId="77777777" w:rsidR="004E4F3C" w:rsidRPr="004E4F3C" w:rsidRDefault="004E4F3C" w:rsidP="004E4F3C">
            <w:pPr>
              <w:spacing w:after="0" w:line="276" w:lineRule="auto"/>
              <w:jc w:val="left"/>
              <w:rPr>
                <w:rFonts w:eastAsia="Times New Roman"/>
                <w:kern w:val="1"/>
                <w:szCs w:val="22"/>
                <w:lang w:val="el-GR"/>
              </w:rPr>
            </w:pPr>
          </w:p>
          <w:p w14:paraId="7B2CF52D" w14:textId="77777777" w:rsidR="004E4F3C" w:rsidRPr="004E4F3C" w:rsidRDefault="004E4F3C" w:rsidP="004E4F3C">
            <w:pPr>
              <w:spacing w:after="0" w:line="276" w:lineRule="auto"/>
              <w:jc w:val="left"/>
              <w:rPr>
                <w:rFonts w:eastAsia="Times New Roman"/>
                <w:kern w:val="1"/>
                <w:szCs w:val="22"/>
                <w:lang w:val="el-GR"/>
              </w:rPr>
            </w:pPr>
          </w:p>
          <w:p w14:paraId="06C6A7F4" w14:textId="77777777" w:rsidR="004E4F3C" w:rsidRPr="004E4F3C" w:rsidRDefault="004E4F3C" w:rsidP="004E4F3C">
            <w:pPr>
              <w:spacing w:after="0" w:line="276" w:lineRule="auto"/>
              <w:jc w:val="left"/>
              <w:rPr>
                <w:rFonts w:eastAsia="Times New Roman"/>
                <w:kern w:val="1"/>
                <w:szCs w:val="22"/>
                <w:lang w:val="el-GR"/>
              </w:rPr>
            </w:pPr>
          </w:p>
          <w:p w14:paraId="0E25DEA3" w14:textId="77777777" w:rsidR="004E4F3C" w:rsidRPr="004E4F3C" w:rsidRDefault="004E4F3C" w:rsidP="004E4F3C">
            <w:pPr>
              <w:spacing w:after="0" w:line="276" w:lineRule="auto"/>
              <w:jc w:val="left"/>
              <w:rPr>
                <w:rFonts w:eastAsia="Times New Roman"/>
                <w:kern w:val="1"/>
                <w:szCs w:val="22"/>
                <w:lang w:val="el-GR"/>
              </w:rPr>
            </w:pPr>
          </w:p>
          <w:p w14:paraId="5DDAC005" w14:textId="77777777" w:rsidR="004E4F3C" w:rsidRPr="004E4F3C" w:rsidRDefault="004E4F3C" w:rsidP="004E4F3C">
            <w:pPr>
              <w:spacing w:after="0" w:line="276" w:lineRule="auto"/>
              <w:jc w:val="left"/>
              <w:rPr>
                <w:rFonts w:eastAsia="Times New Roman"/>
                <w:kern w:val="1"/>
                <w:szCs w:val="22"/>
                <w:lang w:val="el-GR"/>
              </w:rPr>
            </w:pPr>
          </w:p>
          <w:p w14:paraId="2C05717C" w14:textId="77777777" w:rsidR="004E4F3C" w:rsidRPr="004E4F3C" w:rsidRDefault="004E4F3C" w:rsidP="004E4F3C">
            <w:pPr>
              <w:spacing w:after="0" w:line="276" w:lineRule="auto"/>
              <w:jc w:val="left"/>
              <w:rPr>
                <w:rFonts w:eastAsia="Times New Roman"/>
                <w:kern w:val="1"/>
                <w:szCs w:val="22"/>
                <w:lang w:val="el-GR"/>
              </w:rPr>
            </w:pPr>
          </w:p>
          <w:p w14:paraId="67DF6A93"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kern w:val="1"/>
                <w:szCs w:val="22"/>
                <w:lang w:val="el-GR"/>
              </w:rPr>
              <w:t>[……] [……]</w:t>
            </w:r>
          </w:p>
          <w:p w14:paraId="01088304" w14:textId="77777777" w:rsidR="004E4F3C" w:rsidRPr="004E4F3C" w:rsidRDefault="004E4F3C" w:rsidP="004E4F3C">
            <w:pPr>
              <w:spacing w:after="0" w:line="276" w:lineRule="auto"/>
              <w:jc w:val="left"/>
              <w:rPr>
                <w:rFonts w:eastAsia="Times New Roman"/>
                <w:i/>
                <w:kern w:val="1"/>
                <w:szCs w:val="22"/>
                <w:lang w:val="el-GR"/>
              </w:rPr>
            </w:pPr>
          </w:p>
          <w:p w14:paraId="3E96DC5D" w14:textId="77777777" w:rsidR="004E4F3C" w:rsidRPr="004E4F3C" w:rsidRDefault="004E4F3C" w:rsidP="004E4F3C">
            <w:pPr>
              <w:spacing w:after="0" w:line="276" w:lineRule="auto"/>
              <w:jc w:val="left"/>
              <w:rPr>
                <w:rFonts w:eastAsia="Times New Roman"/>
                <w:i/>
                <w:kern w:val="1"/>
                <w:szCs w:val="22"/>
                <w:lang w:val="el-GR"/>
              </w:rPr>
            </w:pPr>
          </w:p>
          <w:p w14:paraId="3C90A032" w14:textId="77777777" w:rsidR="004E4F3C" w:rsidRPr="004E4F3C" w:rsidRDefault="004E4F3C" w:rsidP="004E4F3C">
            <w:pPr>
              <w:spacing w:after="0" w:line="276" w:lineRule="auto"/>
              <w:jc w:val="left"/>
              <w:rPr>
                <w:rFonts w:eastAsia="Times New Roman"/>
                <w:i/>
                <w:kern w:val="1"/>
                <w:szCs w:val="22"/>
                <w:lang w:val="el-GR"/>
              </w:rPr>
            </w:pPr>
          </w:p>
          <w:p w14:paraId="135E7D40" w14:textId="77777777" w:rsidR="004E4F3C" w:rsidRPr="004E4F3C" w:rsidRDefault="004E4F3C" w:rsidP="004E4F3C">
            <w:pPr>
              <w:spacing w:after="0" w:line="276" w:lineRule="auto"/>
              <w:jc w:val="left"/>
              <w:rPr>
                <w:rFonts w:eastAsia="Times New Roman"/>
                <w:i/>
                <w:kern w:val="1"/>
                <w:szCs w:val="22"/>
                <w:lang w:val="el-GR"/>
              </w:rPr>
            </w:pPr>
          </w:p>
          <w:p w14:paraId="2AF7C6FC" w14:textId="77777777" w:rsidR="004E4F3C" w:rsidRPr="004E4F3C" w:rsidRDefault="004E4F3C" w:rsidP="004E4F3C">
            <w:pPr>
              <w:spacing w:after="0" w:line="276" w:lineRule="auto"/>
              <w:jc w:val="left"/>
              <w:rPr>
                <w:rFonts w:eastAsia="Times New Roman"/>
                <w:i/>
                <w:kern w:val="1"/>
                <w:szCs w:val="22"/>
                <w:lang w:val="el-GR"/>
              </w:rPr>
            </w:pPr>
          </w:p>
          <w:p w14:paraId="7E997700" w14:textId="77777777" w:rsidR="004E4F3C" w:rsidRPr="004E4F3C" w:rsidRDefault="004E4F3C" w:rsidP="004E4F3C">
            <w:pPr>
              <w:spacing w:after="0" w:line="276" w:lineRule="auto"/>
              <w:jc w:val="left"/>
              <w:rPr>
                <w:rFonts w:eastAsia="Times New Roman"/>
                <w:kern w:val="1"/>
                <w:szCs w:val="22"/>
                <w:lang w:val="el-GR"/>
              </w:rPr>
            </w:pPr>
            <w:r w:rsidRPr="004E4F3C">
              <w:rPr>
                <w:rFonts w:eastAsia="Times New Roman"/>
                <w:i/>
                <w:kern w:val="1"/>
                <w:szCs w:val="22"/>
                <w:lang w:val="el-GR"/>
              </w:rPr>
              <w:t>(διαδικτυακή διεύθυνση, αρχή ή φορέας έκδοσης, επακριβή στοιχεία αναφοράς των εγγράφων): [……][……][……]</w:t>
            </w:r>
          </w:p>
        </w:tc>
      </w:tr>
    </w:tbl>
    <w:p w14:paraId="5B57927E" w14:textId="77777777" w:rsidR="004E4F3C" w:rsidRPr="004E4F3C" w:rsidRDefault="004E4F3C" w:rsidP="004E4F3C">
      <w:pPr>
        <w:spacing w:after="200" w:line="276" w:lineRule="auto"/>
        <w:jc w:val="center"/>
        <w:rPr>
          <w:rFonts w:eastAsia="Times New Roman"/>
          <w:kern w:val="1"/>
          <w:szCs w:val="22"/>
          <w:lang w:val="el-GR"/>
        </w:rPr>
      </w:pPr>
    </w:p>
    <w:p w14:paraId="499BD51F" w14:textId="77777777" w:rsidR="00243424" w:rsidRDefault="00243424" w:rsidP="00243424">
      <w:pPr>
        <w:pageBreakBefore/>
        <w:rPr>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14:paraId="7A4BEEEF"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14:paraId="4E1A3D83"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FB699A3" w14:textId="77777777" w:rsidR="00243424" w:rsidRDefault="00243424" w:rsidP="00243424">
      <w:pPr>
        <w:rPr>
          <w:lang w:val="el-GR"/>
        </w:rPr>
      </w:pPr>
      <w:r>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243424" w14:paraId="38F144A0" w14:textId="77777777" w:rsidTr="00155C2E">
        <w:tc>
          <w:tcPr>
            <w:tcW w:w="4479" w:type="dxa"/>
            <w:tcBorders>
              <w:top w:val="single" w:sz="4" w:space="0" w:color="000000"/>
              <w:left w:val="single" w:sz="4" w:space="0" w:color="000000"/>
              <w:bottom w:val="single" w:sz="4" w:space="0" w:color="000000"/>
              <w:right w:val="nil"/>
            </w:tcBorders>
            <w:hideMark/>
          </w:tcPr>
          <w:p w14:paraId="7B30F441" w14:textId="77777777" w:rsidR="00243424" w:rsidRDefault="00243424" w:rsidP="00155C2E">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14:paraId="20174CFD" w14:textId="77777777" w:rsidR="00243424" w:rsidRDefault="00243424" w:rsidP="00155C2E">
            <w:pPr>
              <w:spacing w:after="0"/>
            </w:pPr>
            <w:r>
              <w:rPr>
                <w:b/>
                <w:i/>
              </w:rPr>
              <w:t>Απ</w:t>
            </w:r>
            <w:proofErr w:type="spellStart"/>
            <w:r>
              <w:rPr>
                <w:b/>
                <w:i/>
              </w:rPr>
              <w:t>άντηση</w:t>
            </w:r>
            <w:proofErr w:type="spellEnd"/>
            <w:r>
              <w:rPr>
                <w:b/>
                <w:i/>
              </w:rPr>
              <w:t>:</w:t>
            </w:r>
          </w:p>
        </w:tc>
      </w:tr>
      <w:tr w:rsidR="00243424" w:rsidRPr="00B350D4" w14:paraId="619D1C1C" w14:textId="77777777" w:rsidTr="00155C2E">
        <w:tc>
          <w:tcPr>
            <w:tcW w:w="4479" w:type="dxa"/>
            <w:tcBorders>
              <w:top w:val="single" w:sz="4" w:space="0" w:color="000000"/>
              <w:left w:val="single" w:sz="4" w:space="0" w:color="000000"/>
              <w:bottom w:val="single" w:sz="4" w:space="0" w:color="000000"/>
              <w:right w:val="nil"/>
            </w:tcBorders>
            <w:hideMark/>
          </w:tcPr>
          <w:p w14:paraId="1AE2893E" w14:textId="77777777" w:rsidR="00243424" w:rsidRDefault="00243424" w:rsidP="00155C2E">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FB7BE33" w14:textId="77777777" w:rsidR="00243424" w:rsidRDefault="00243424" w:rsidP="00155C2E">
            <w:pPr>
              <w:spacing w:after="0"/>
              <w:rPr>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14:paraId="4708B0F3" w14:textId="77777777" w:rsidR="00243424" w:rsidRDefault="00243424" w:rsidP="00155C2E">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34"/>
            </w:r>
            <w:r>
              <w:rPr>
                <w:i/>
                <w:lang w:val="el-GR"/>
              </w:rPr>
              <w:t xml:space="preserve">, αναφέρετε για το </w:t>
            </w:r>
            <w:r>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14:paraId="33792F06" w14:textId="77777777" w:rsidR="00243424" w:rsidRDefault="00243424" w:rsidP="00155C2E">
            <w:pPr>
              <w:spacing w:after="0"/>
              <w:rPr>
                <w:lang w:val="el-GR"/>
              </w:rPr>
            </w:pPr>
            <w:r>
              <w:rPr>
                <w:lang w:val="el-GR"/>
              </w:rPr>
              <w:t>[….]</w:t>
            </w:r>
          </w:p>
          <w:p w14:paraId="4B0DBD5D" w14:textId="77777777" w:rsidR="00243424" w:rsidRDefault="00243424" w:rsidP="00155C2E">
            <w:pPr>
              <w:spacing w:after="0"/>
              <w:rPr>
                <w:lang w:val="el-GR"/>
              </w:rPr>
            </w:pPr>
          </w:p>
          <w:p w14:paraId="69267DDC" w14:textId="77777777" w:rsidR="00243424" w:rsidRDefault="00243424" w:rsidP="00155C2E">
            <w:pPr>
              <w:spacing w:after="0"/>
              <w:rPr>
                <w:lang w:val="el-GR"/>
              </w:rPr>
            </w:pPr>
          </w:p>
          <w:p w14:paraId="04B76267" w14:textId="77777777" w:rsidR="00243424" w:rsidRDefault="00243424" w:rsidP="00155C2E">
            <w:pPr>
              <w:spacing w:after="0"/>
              <w:rPr>
                <w:lang w:val="el-GR"/>
              </w:rPr>
            </w:pPr>
          </w:p>
          <w:p w14:paraId="0A46B81A" w14:textId="77777777" w:rsidR="00243424" w:rsidRDefault="00243424" w:rsidP="00155C2E">
            <w:pPr>
              <w:spacing w:after="0"/>
              <w:rPr>
                <w:lang w:val="el-GR"/>
              </w:rPr>
            </w:pPr>
          </w:p>
          <w:p w14:paraId="56117724" w14:textId="77777777" w:rsidR="00243424" w:rsidRDefault="00243424" w:rsidP="00155C2E">
            <w:pPr>
              <w:spacing w:after="0"/>
              <w:rPr>
                <w:lang w:val="el-GR"/>
              </w:rPr>
            </w:pPr>
            <w:r>
              <w:rPr>
                <w:lang w:val="el-GR"/>
              </w:rPr>
              <w:t>[] Ναι [] Όχι</w:t>
            </w:r>
            <w:r>
              <w:rPr>
                <w:rStyle w:val="a"/>
              </w:rPr>
              <w:endnoteReference w:id="35"/>
            </w:r>
          </w:p>
          <w:p w14:paraId="771474AB" w14:textId="77777777" w:rsidR="00243424" w:rsidRDefault="00243424" w:rsidP="00155C2E">
            <w:pPr>
              <w:spacing w:after="0"/>
              <w:rPr>
                <w:lang w:val="el-GR"/>
              </w:rPr>
            </w:pPr>
          </w:p>
          <w:p w14:paraId="66CCC718" w14:textId="77777777" w:rsidR="00243424" w:rsidRDefault="00243424" w:rsidP="00155C2E">
            <w:pPr>
              <w:spacing w:after="0"/>
              <w:rPr>
                <w:lang w:val="el-GR"/>
              </w:rPr>
            </w:pPr>
          </w:p>
          <w:p w14:paraId="58FED10A" w14:textId="77777777" w:rsidR="00243424" w:rsidRDefault="00243424" w:rsidP="00155C2E">
            <w:pPr>
              <w:spacing w:after="0"/>
              <w:rPr>
                <w:lang w:val="el-GR"/>
              </w:rPr>
            </w:pPr>
          </w:p>
          <w:p w14:paraId="42A646FF" w14:textId="77777777" w:rsidR="00243424" w:rsidRDefault="00243424" w:rsidP="00155C2E">
            <w:pPr>
              <w:spacing w:after="0"/>
              <w:rPr>
                <w:i/>
                <w:lang w:val="el-GR"/>
              </w:rPr>
            </w:pPr>
          </w:p>
          <w:p w14:paraId="7FFE80B8" w14:textId="77777777" w:rsidR="00243424" w:rsidRDefault="00243424" w:rsidP="00155C2E">
            <w:pPr>
              <w:spacing w:after="0"/>
              <w:rPr>
                <w:lang w:val="el-GR"/>
              </w:rPr>
            </w:pPr>
            <w:r>
              <w:rPr>
                <w:i/>
                <w:lang w:val="el-GR"/>
              </w:rPr>
              <w:t>(διαδικτυακή διεύθυνση, αρχή ή φορέας έκδοσης, επακριβή στοιχεία αναφοράς των εγγράφων): [……][……][……]</w:t>
            </w:r>
            <w:r>
              <w:rPr>
                <w:rStyle w:val="a"/>
                <w:i/>
              </w:rPr>
              <w:endnoteReference w:id="36"/>
            </w:r>
          </w:p>
        </w:tc>
      </w:tr>
    </w:tbl>
    <w:p w14:paraId="634C5562" w14:textId="77777777" w:rsidR="00243424" w:rsidRDefault="00243424" w:rsidP="00243424">
      <w:pPr>
        <w:pStyle w:val="ChapterTitle"/>
      </w:pPr>
    </w:p>
    <w:p w14:paraId="02746A12" w14:textId="77777777" w:rsidR="00243424" w:rsidRPr="00C324FB" w:rsidRDefault="00243424" w:rsidP="00243424">
      <w:pPr>
        <w:rPr>
          <w:lang w:val="el-GR"/>
        </w:rPr>
      </w:pPr>
    </w:p>
    <w:p w14:paraId="4715E35F" w14:textId="77777777" w:rsidR="00542F49" w:rsidRPr="00243424" w:rsidRDefault="00542F49">
      <w:pPr>
        <w:rPr>
          <w:lang w:val="el-GR"/>
        </w:rPr>
      </w:pPr>
    </w:p>
    <w:sectPr w:rsidR="00542F49" w:rsidRPr="00243424" w:rsidSect="0058775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AD6B" w14:textId="77777777" w:rsidR="00243424" w:rsidRDefault="00243424" w:rsidP="00243424">
      <w:pPr>
        <w:spacing w:after="0"/>
      </w:pPr>
      <w:r>
        <w:separator/>
      </w:r>
    </w:p>
  </w:endnote>
  <w:endnote w:type="continuationSeparator" w:id="0">
    <w:p w14:paraId="65A240C8" w14:textId="77777777" w:rsidR="00243424" w:rsidRDefault="00243424" w:rsidP="00243424">
      <w:pPr>
        <w:spacing w:after="0"/>
      </w:pPr>
      <w:r>
        <w:continuationSeparator/>
      </w:r>
    </w:p>
  </w:endnote>
  <w:endnote w:id="1">
    <w:p w14:paraId="4763F7CB" w14:textId="77777777" w:rsidR="00243424" w:rsidRDefault="00243424" w:rsidP="00243424"/>
    <w:p w14:paraId="6125F498" w14:textId="77777777" w:rsidR="00243424" w:rsidRDefault="00243424" w:rsidP="00243424">
      <w:pPr>
        <w:pStyle w:val="EndnoteText"/>
        <w:pageBreakBefore/>
        <w:tabs>
          <w:tab w:val="left" w:pos="284"/>
        </w:tabs>
        <w:rPr>
          <w:lang w:val="el-GR"/>
        </w:rPr>
      </w:pPr>
    </w:p>
  </w:endnote>
  <w:endnote w:id="2">
    <w:p w14:paraId="082560DC" w14:textId="77777777" w:rsidR="00243424" w:rsidRDefault="00243424" w:rsidP="00243424">
      <w:pPr>
        <w:pStyle w:val="EndnoteText"/>
        <w:tabs>
          <w:tab w:val="left" w:pos="284"/>
        </w:tabs>
        <w:rPr>
          <w:lang w:val="el-GR"/>
        </w:rPr>
      </w:pPr>
    </w:p>
  </w:endnote>
  <w:endnote w:id="3">
    <w:p w14:paraId="1D019225" w14:textId="77777777" w:rsidR="00243424" w:rsidRDefault="00243424" w:rsidP="00243424">
      <w:pPr>
        <w:pStyle w:val="EndnoteText"/>
        <w:tabs>
          <w:tab w:val="left" w:pos="284"/>
        </w:tabs>
        <w:rPr>
          <w:lang w:val="el-GR"/>
        </w:rPr>
      </w:pPr>
    </w:p>
    <w:p w14:paraId="60504E16" w14:textId="77777777" w:rsidR="00243424" w:rsidRDefault="00243424" w:rsidP="00243424">
      <w:pPr>
        <w:pStyle w:val="EndnoteText"/>
        <w:tabs>
          <w:tab w:val="left" w:pos="284"/>
        </w:tabs>
        <w:rPr>
          <w:lang w:val="el-GR"/>
        </w:rPr>
      </w:pPr>
      <w:r>
        <w:rPr>
          <w:rStyle w:val="DeltaViewInsertion"/>
        </w:rPr>
        <w:tab/>
        <w:t xml:space="preserve"> </w:t>
      </w:r>
    </w:p>
    <w:p w14:paraId="03D08820" w14:textId="77777777" w:rsidR="00243424" w:rsidRDefault="00243424" w:rsidP="00243424">
      <w:pPr>
        <w:pStyle w:val="EndnoteText"/>
        <w:tabs>
          <w:tab w:val="left" w:pos="284"/>
        </w:tabs>
        <w:rPr>
          <w:lang w:val="el-GR"/>
        </w:rPr>
      </w:pPr>
    </w:p>
  </w:endnote>
  <w:endnote w:id="4">
    <w:p w14:paraId="7202D6D7" w14:textId="77777777" w:rsidR="00243424" w:rsidRDefault="00243424" w:rsidP="00243424">
      <w:pPr>
        <w:pStyle w:val="EndnoteText"/>
        <w:tabs>
          <w:tab w:val="left" w:pos="284"/>
        </w:tabs>
        <w:rPr>
          <w:lang w:val="el-GR"/>
        </w:rPr>
      </w:pPr>
    </w:p>
  </w:endnote>
  <w:endnote w:id="5">
    <w:p w14:paraId="71F8DE2E" w14:textId="77777777" w:rsidR="00243424" w:rsidRDefault="00243424" w:rsidP="00243424">
      <w:pPr>
        <w:pStyle w:val="EndnoteText"/>
        <w:tabs>
          <w:tab w:val="left" w:pos="284"/>
        </w:tabs>
        <w:rPr>
          <w:lang w:val="el-GR"/>
        </w:rPr>
      </w:pPr>
    </w:p>
  </w:endnote>
  <w:endnote w:id="6">
    <w:p w14:paraId="73707016" w14:textId="77777777" w:rsidR="00243424" w:rsidRDefault="00243424" w:rsidP="00243424">
      <w:pPr>
        <w:pStyle w:val="EndnoteText"/>
        <w:tabs>
          <w:tab w:val="left" w:pos="284"/>
        </w:tabs>
        <w:rPr>
          <w:lang w:val="el-GR"/>
        </w:rPr>
      </w:pPr>
    </w:p>
  </w:endnote>
  <w:endnote w:id="7">
    <w:p w14:paraId="3B88F30E" w14:textId="77777777" w:rsidR="00243424" w:rsidRDefault="00243424" w:rsidP="00243424">
      <w:pPr>
        <w:pStyle w:val="EndnoteText"/>
        <w:tabs>
          <w:tab w:val="left" w:pos="284"/>
        </w:tabs>
        <w:rPr>
          <w:lang w:val="el-GR"/>
        </w:rPr>
      </w:pPr>
    </w:p>
  </w:endnote>
  <w:endnote w:id="8">
    <w:p w14:paraId="0FE12BB1" w14:textId="77777777" w:rsidR="00243424" w:rsidRDefault="00243424" w:rsidP="00243424">
      <w:pPr>
        <w:pStyle w:val="EndnoteText"/>
        <w:tabs>
          <w:tab w:val="left" w:pos="284"/>
        </w:tabs>
        <w:rPr>
          <w:lang w:val="el-GR"/>
        </w:rPr>
      </w:pPr>
    </w:p>
  </w:endnote>
  <w:endnote w:id="9">
    <w:p w14:paraId="4C55E357" w14:textId="77777777" w:rsidR="00243424" w:rsidRDefault="00243424" w:rsidP="00243424">
      <w:pPr>
        <w:pStyle w:val="EndnoteText"/>
        <w:tabs>
          <w:tab w:val="left" w:pos="284"/>
        </w:tabs>
        <w:rPr>
          <w:lang w:val="el-GR"/>
        </w:rPr>
      </w:pPr>
    </w:p>
  </w:endnote>
  <w:endnote w:id="10">
    <w:p w14:paraId="15FF69BC" w14:textId="77777777" w:rsidR="00243424" w:rsidRDefault="00243424" w:rsidP="00243424">
      <w:pPr>
        <w:pStyle w:val="EndnoteText"/>
        <w:tabs>
          <w:tab w:val="left" w:pos="284"/>
        </w:tabs>
        <w:rPr>
          <w:lang w:val="el-GR"/>
        </w:rPr>
      </w:pPr>
    </w:p>
  </w:endnote>
  <w:endnote w:id="11">
    <w:p w14:paraId="0287FEB5" w14:textId="77777777" w:rsidR="00243424" w:rsidRDefault="00243424" w:rsidP="00243424">
      <w:pPr>
        <w:pStyle w:val="EndnoteText"/>
        <w:tabs>
          <w:tab w:val="left" w:pos="284"/>
        </w:tabs>
        <w:rPr>
          <w:lang w:val="el-GR"/>
        </w:rPr>
      </w:pPr>
    </w:p>
  </w:endnote>
  <w:endnote w:id="12">
    <w:p w14:paraId="36431C14" w14:textId="77777777" w:rsidR="00243424" w:rsidRDefault="00243424" w:rsidP="00243424">
      <w:pPr>
        <w:pStyle w:val="EndnoteText"/>
        <w:tabs>
          <w:tab w:val="left" w:pos="284"/>
        </w:tabs>
        <w:rPr>
          <w:lang w:val="el-GR"/>
        </w:rPr>
      </w:pPr>
    </w:p>
  </w:endnote>
  <w:endnote w:id="13">
    <w:p w14:paraId="4798F931" w14:textId="77777777" w:rsidR="00243424" w:rsidRDefault="00243424" w:rsidP="00243424">
      <w:pPr>
        <w:pStyle w:val="ChapterTitle"/>
        <w:pageBreakBefore/>
      </w:pPr>
      <w:r>
        <w:rPr>
          <w:bCs/>
        </w:rPr>
        <w:t>Μέρος VI: Τελικές δηλώσεις</w:t>
      </w:r>
    </w:p>
    <w:p w14:paraId="529CBA0C" w14:textId="77777777" w:rsidR="00243424" w:rsidRPr="00C324FB" w:rsidRDefault="00243424" w:rsidP="00243424">
      <w:pPr>
        <w:rPr>
          <w:lang w:val="el-GR"/>
        </w:rPr>
      </w:pPr>
      <w:r w:rsidRPr="00C324FB">
        <w:rPr>
          <w:i/>
          <w:lang w:val="el-GR"/>
        </w:rPr>
        <w:t xml:space="preserve">Ο κάτωθι υπογεγραμμένος, δηλώνω επισήμως ότι τα στοιχεία που έχω αναφέρει σύμφωνα με τα μέρη Ι – </w:t>
      </w:r>
      <w:r>
        <w:rPr>
          <w:i/>
        </w:rPr>
        <w:t>IV</w:t>
      </w:r>
      <w:r w:rsidRPr="00C324FB">
        <w:rPr>
          <w:i/>
          <w:lang w:val="el-GR"/>
        </w:rPr>
        <w:t xml:space="preserve"> ανωτέρω είναι ακριβή και ορθά και ότι έχω πλήρη επίγνωση των συνεπειών σε περίπτωση σοβαρών ψευδών δηλώσεων.</w:t>
      </w:r>
    </w:p>
    <w:p w14:paraId="619A31C1" w14:textId="77777777" w:rsidR="00243424" w:rsidRPr="00C324FB" w:rsidRDefault="00243424" w:rsidP="00243424">
      <w:pPr>
        <w:rPr>
          <w:lang w:val="el-GR"/>
        </w:rPr>
      </w:pPr>
      <w:r w:rsidRPr="00C324FB">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2"/>
        </w:rPr>
        <w:endnoteRef/>
      </w:r>
      <w:r w:rsidRPr="00C324FB">
        <w:rPr>
          <w:i/>
          <w:lang w:val="el-GR"/>
        </w:rPr>
        <w:t>, εκτός εάν :</w:t>
      </w:r>
    </w:p>
    <w:p w14:paraId="73739952" w14:textId="77777777" w:rsidR="00243424" w:rsidRPr="00C324FB" w:rsidRDefault="00243424" w:rsidP="00243424">
      <w:pPr>
        <w:rPr>
          <w:lang w:val="el-GR"/>
        </w:rPr>
      </w:pPr>
      <w:r w:rsidRPr="00C324F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
      </w:r>
      <w:r w:rsidRPr="00C324FB">
        <w:rPr>
          <w:rStyle w:val="a"/>
          <w:i/>
          <w:lang w:val="el-GR"/>
        </w:rPr>
        <w:t>.</w:t>
      </w:r>
    </w:p>
    <w:p w14:paraId="34CDC152" w14:textId="77777777" w:rsidR="00243424" w:rsidRPr="00C324FB" w:rsidRDefault="00243424" w:rsidP="00243424">
      <w:pPr>
        <w:rPr>
          <w:lang w:val="el-GR"/>
        </w:rPr>
      </w:pPr>
      <w:r w:rsidRPr="00C324FB">
        <w:rPr>
          <w:rStyle w:val="a"/>
          <w:i/>
          <w:lang w:val="el-GR"/>
        </w:rPr>
        <w:t>β) η αναθέτουσα αρχή ή ο αναθέτων φορέας έχουν ήδη στην κατοχή τους τα σχετικά έγγραφα.</w:t>
      </w:r>
    </w:p>
    <w:p w14:paraId="547E3B3B" w14:textId="77777777" w:rsidR="00243424" w:rsidRPr="00C324FB" w:rsidRDefault="00243424" w:rsidP="00243424">
      <w:pPr>
        <w:rPr>
          <w:lang w:val="el-GR"/>
        </w:rPr>
      </w:pPr>
      <w:r w:rsidRPr="00C324F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324F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324FB">
        <w:rPr>
          <w:i/>
          <w:lang w:val="el-GR"/>
        </w:rPr>
        <w:t>.</w:t>
      </w:r>
    </w:p>
    <w:p w14:paraId="09B33B7A" w14:textId="77777777" w:rsidR="00243424" w:rsidRPr="00C324FB" w:rsidRDefault="00243424" w:rsidP="00243424">
      <w:pPr>
        <w:rPr>
          <w:i/>
          <w:lang w:val="el-GR"/>
        </w:rPr>
      </w:pPr>
    </w:p>
    <w:p w14:paraId="3BFD6028" w14:textId="77777777" w:rsidR="00243424" w:rsidRPr="00C324FB" w:rsidRDefault="00243424" w:rsidP="00243424">
      <w:pPr>
        <w:rPr>
          <w:lang w:val="el-GR"/>
        </w:rPr>
      </w:pPr>
      <w:r w:rsidRPr="00C324FB">
        <w:rPr>
          <w:i/>
          <w:lang w:val="el-GR"/>
        </w:rPr>
        <w:t xml:space="preserve">Ημερομηνία, τόπος και, όπου ζητείται ή είναι απαραίτητο, υπογραφή(-ές): [……]   </w:t>
      </w:r>
    </w:p>
    <w:p w14:paraId="025EB826" w14:textId="77777777" w:rsidR="00243424" w:rsidRDefault="00243424" w:rsidP="00243424">
      <w:pPr>
        <w:pStyle w:val="EndnoteText"/>
        <w:pageBreakBefore/>
        <w:tabs>
          <w:tab w:val="left" w:pos="284"/>
        </w:tabs>
        <w:rPr>
          <w:lang w:val="el-GR"/>
        </w:rPr>
      </w:pPr>
      <w:r w:rsidRPr="00C324FB">
        <w:rPr>
          <w:lang w:val="el-GR"/>
        </w:rPr>
        <w:t>Σε περίπτωση που η αναθέτουσα αρχή /αναθέτων φορέας είναι περισσότερες (οι) της (του) μίας (ενός) θα αναφέρεται το σύνολο αυτών</w:t>
      </w:r>
    </w:p>
    <w:p w14:paraId="06CB4693"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τα στοιχεία των αρμοδίων, όνομα και επώνυμο, όσες φορές χρειάζεται.</w:t>
      </w:r>
    </w:p>
    <w:p w14:paraId="3F5F34CB"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27933D7" w14:textId="77777777" w:rsidR="00243424" w:rsidRPr="00C324FB" w:rsidRDefault="00243424" w:rsidP="0024342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EC6A36F" w14:textId="77777777" w:rsidR="00243424" w:rsidRPr="00C324FB" w:rsidRDefault="00243424" w:rsidP="0024342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578BB7A" w14:textId="77777777" w:rsidR="00243424" w:rsidRPr="00C324FB" w:rsidRDefault="00243424" w:rsidP="0024342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324FB">
        <w:rPr>
          <w:lang w:val="el-GR"/>
        </w:rPr>
        <w:t xml:space="preserve">οι οποίες </w:t>
      </w:r>
      <w:r w:rsidRPr="00C324FB">
        <w:rPr>
          <w:b/>
          <w:lang w:val="el-GR"/>
        </w:rPr>
        <w:t>απασχολούν λιγότερους από 250 εργαζομένους</w:t>
      </w:r>
      <w:r w:rsidRPr="00C324FB">
        <w:rPr>
          <w:lang w:val="el-GR"/>
        </w:rPr>
        <w:t xml:space="preserve"> και των οποίων ο </w:t>
      </w:r>
      <w:r w:rsidRPr="00C324FB">
        <w:rPr>
          <w:b/>
          <w:lang w:val="el-GR"/>
        </w:rPr>
        <w:t>ετήσιος κύκλος εργασιών δεν υπερβαίνει τα 50 εκατομμύρια ευρώ</w:t>
      </w:r>
      <w:r w:rsidRPr="00C324FB">
        <w:rPr>
          <w:lang w:val="el-GR"/>
        </w:rPr>
        <w:t xml:space="preserve"> </w:t>
      </w:r>
      <w:r w:rsidRPr="00C324FB">
        <w:rPr>
          <w:b/>
          <w:i/>
          <w:lang w:val="el-GR"/>
        </w:rPr>
        <w:t>και/ή</w:t>
      </w:r>
      <w:r w:rsidRPr="00C324FB">
        <w:rPr>
          <w:lang w:val="el-GR"/>
        </w:rPr>
        <w:t xml:space="preserve"> το </w:t>
      </w:r>
      <w:r w:rsidRPr="00C324FB">
        <w:rPr>
          <w:b/>
          <w:lang w:val="el-GR"/>
        </w:rPr>
        <w:t>σύνολο του ετήσιου ισολογισμού δεν υπερβαίνει τα 43 εκατομμύρια ευρώ</w:t>
      </w:r>
      <w:r w:rsidRPr="00C324FB">
        <w:rPr>
          <w:lang w:val="el-GR"/>
        </w:rPr>
        <w:t>.</w:t>
      </w:r>
    </w:p>
    <w:p w14:paraId="63BD3593" w14:textId="77777777" w:rsidR="00243424" w:rsidRPr="00C324FB" w:rsidRDefault="00243424" w:rsidP="00243424">
      <w:pPr>
        <w:pStyle w:val="EndnoteText"/>
        <w:tabs>
          <w:tab w:val="left" w:pos="284"/>
        </w:tabs>
        <w:rPr>
          <w:lang w:val="el-GR"/>
        </w:rPr>
      </w:pPr>
      <w:r>
        <w:rPr>
          <w:rStyle w:val="a0"/>
        </w:rPr>
        <w:endnoteRef/>
      </w:r>
      <w:r w:rsidRPr="00C324FB">
        <w:rPr>
          <w:lang w:val="el-GR"/>
        </w:rPr>
        <w:tab/>
        <w:t>Έχει δηλαδή ως κύριο σκοπό την κοινωνική και επαγγελματική ένταξη ατόμων με αναπηρία ή μειονεκτούντων ατόμων.</w:t>
      </w:r>
    </w:p>
    <w:p w14:paraId="6CBD24B6" w14:textId="77777777" w:rsidR="00243424" w:rsidRPr="00C324FB" w:rsidRDefault="00243424" w:rsidP="00243424">
      <w:pPr>
        <w:pStyle w:val="EndnoteText"/>
        <w:tabs>
          <w:tab w:val="left" w:pos="284"/>
        </w:tabs>
        <w:rPr>
          <w:lang w:val="el-GR"/>
        </w:rPr>
      </w:pPr>
      <w:r>
        <w:rPr>
          <w:rStyle w:val="a0"/>
        </w:rPr>
        <w:endnoteRef/>
      </w:r>
      <w:r w:rsidRPr="00C324FB">
        <w:rPr>
          <w:lang w:val="el-GR"/>
        </w:rPr>
        <w:tab/>
        <w:t>Τα δικαιολογητικά και η κατάταξη, εάν υπάρχουν, αναφέρονται στην πιστοποίηση.</w:t>
      </w:r>
    </w:p>
    <w:p w14:paraId="2F3651EE" w14:textId="77777777" w:rsidR="00243424" w:rsidRPr="00C324FB" w:rsidRDefault="00243424" w:rsidP="00243424">
      <w:pPr>
        <w:pStyle w:val="EndnoteText"/>
        <w:tabs>
          <w:tab w:val="left" w:pos="284"/>
        </w:tabs>
        <w:rPr>
          <w:lang w:val="el-GR"/>
        </w:rPr>
      </w:pPr>
      <w:r>
        <w:rPr>
          <w:rStyle w:val="a0"/>
        </w:rPr>
        <w:endnoteRef/>
      </w:r>
      <w:r w:rsidRPr="00C324FB">
        <w:rPr>
          <w:lang w:val="el-GR"/>
        </w:rPr>
        <w:tab/>
        <w:t>Ειδικότερα ως μέλος ένωσης ή κοινοπραξίας ή άλλου παρόμοιου καθεστώτος.</w:t>
      </w:r>
    </w:p>
    <w:p w14:paraId="51F1DC05"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 Επισημαίνεται ότι σύμφωνα με το δεύτερο εδάφιο του άρθρου 78 “</w:t>
      </w:r>
      <w:r w:rsidRPr="00C324F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324FB">
        <w:rPr>
          <w:lang w:val="el-GR"/>
        </w:rPr>
        <w:t>.”</w:t>
      </w:r>
    </w:p>
    <w:p w14:paraId="46928D5F"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Σύμφωνα με τις διατάξεις του άρθρου 73 παρ. 3 α, </w:t>
      </w:r>
      <w:r w:rsidRPr="00C324FB">
        <w:rPr>
          <w:u w:val="single"/>
          <w:lang w:val="el-GR"/>
        </w:rPr>
        <w:t xml:space="preserve">εφόσον προβλέπεται στα έγγραφα της σύμβασης </w:t>
      </w:r>
      <w:r w:rsidRPr="00C324F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F466261"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324FB">
        <w:rPr>
          <w:lang w:val="el-GR"/>
        </w:rPr>
        <w:t xml:space="preserve"> 300 της 11.11.2008, σ. 42).</w:t>
      </w:r>
    </w:p>
    <w:p w14:paraId="4A392085" w14:textId="77777777" w:rsidR="00243424" w:rsidRPr="00C324FB" w:rsidRDefault="00243424" w:rsidP="00243424">
      <w:pPr>
        <w:pStyle w:val="EndnoteText"/>
        <w:tabs>
          <w:tab w:val="left" w:pos="284"/>
        </w:tabs>
        <w:rPr>
          <w:lang w:val="el-GR"/>
        </w:rPr>
      </w:pPr>
      <w:r>
        <w:rPr>
          <w:rStyle w:val="a0"/>
        </w:rPr>
        <w:endnoteRef/>
      </w:r>
      <w:r w:rsidRPr="00C324FB">
        <w:rPr>
          <w:lang w:val="el-GR"/>
        </w:rPr>
        <w:tab/>
        <w:t>Σύμφωνα με άρθρο 73 παρ. 1 (β). Στον Κανονισμό ΕΕΕΣ (Κανονισμός ΕΕ 2016/7) αναφέρεται ως “διαφθορά”.</w:t>
      </w:r>
    </w:p>
    <w:p w14:paraId="0CA15CC5"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324F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324FB">
        <w:rPr>
          <w:lang w:val="el-GR"/>
        </w:rPr>
        <w:t xml:space="preserve"> 192 της 31.7.2003, σ. 54). Περιλαμβάνει επίσης τη διαφθορά όπως ορίζεται στο </w:t>
      </w:r>
      <w:r w:rsidRPr="00C324FB">
        <w:rPr>
          <w:b/>
          <w:lang w:val="el-GR"/>
        </w:rPr>
        <w:t>ν. 3560/2007</w:t>
      </w:r>
      <w:r w:rsidRPr="00C324FB">
        <w:rPr>
          <w:lang w:val="el-GR"/>
        </w:rPr>
        <w:t xml:space="preserve"> </w:t>
      </w:r>
      <w:r w:rsidRPr="00C324FB">
        <w:rPr>
          <w:b/>
          <w:lang w:val="el-GR"/>
        </w:rPr>
        <w:t xml:space="preserve">(ΦΕΚ 103/Α), </w:t>
      </w:r>
      <w:r w:rsidRPr="00C324FB">
        <w:rPr>
          <w:i/>
          <w:lang w:val="el-GR"/>
        </w:rPr>
        <w:t xml:space="preserve">«Κύρωση και εφαρμογή της Σύμβασης ποινικού δικαίου για τη διαφθορά και του Πρόσθετου σ΄ αυτήν Πρωτοκόλλου» (αφορά σε </w:t>
      </w:r>
      <w:r w:rsidRPr="00C324FB">
        <w:rPr>
          <w:lang w:val="el-GR"/>
        </w:rPr>
        <w:t xml:space="preserve"> </w:t>
      </w:r>
      <w:r w:rsidRPr="00C324FB">
        <w:rPr>
          <w:i/>
          <w:lang w:val="el-GR"/>
        </w:rPr>
        <w:t>προσθήκη καθόσον στο ν. Άρθρο 73 παρ. 1 β αναφέρεται η κείμενη νομοθεσία)</w:t>
      </w:r>
      <w:r w:rsidRPr="00C324FB">
        <w:rPr>
          <w:lang w:val="el-GR"/>
        </w:rPr>
        <w:t>.</w:t>
      </w:r>
    </w:p>
    <w:p w14:paraId="2570ABDD"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324FB">
        <w:rPr>
          <w:lang w:val="el-GR"/>
        </w:rPr>
        <w:t xml:space="preserve"> 316 της 27.11.1995, σ. 48)</w:t>
      </w:r>
      <w:r w:rsidRPr="00C324FB">
        <w:rPr>
          <w:rStyle w:val="a1"/>
          <w:lang w:val="el-GR"/>
        </w:rPr>
        <w:t xml:space="preserve">  </w:t>
      </w:r>
      <w:r w:rsidRPr="00C324FB">
        <w:rPr>
          <w:lang w:val="el-GR"/>
        </w:rPr>
        <w:t>όπως κυρώθηκε με το ν. 2803/2000 (ΦΕΚ 48/Α) "</w:t>
      </w:r>
      <w:r w:rsidRPr="00C324F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6E7DFCE6"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324F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725BE58F" w14:textId="77777777" w:rsidR="00243424" w:rsidRPr="00C324FB" w:rsidRDefault="00243424" w:rsidP="00243424">
      <w:pPr>
        <w:pStyle w:val="EndnoteText"/>
        <w:tabs>
          <w:tab w:val="left" w:pos="284"/>
        </w:tabs>
        <w:rPr>
          <w:lang w:val="el-GR"/>
        </w:rPr>
      </w:pPr>
      <w:r>
        <w:rPr>
          <w:rStyle w:val="a0"/>
        </w:rPr>
        <w:endnoteRef/>
      </w:r>
      <w:r w:rsidRPr="00C324F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324FB">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14:paraId="4A828F44" w14:textId="77777777" w:rsidR="00243424" w:rsidRPr="00C324FB" w:rsidRDefault="00243424" w:rsidP="00243424">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14:paraId="0DBF0856" w14:textId="77777777" w:rsidR="00243424" w:rsidRPr="00C324FB" w:rsidRDefault="00243424" w:rsidP="00243424">
      <w:pPr>
        <w:pStyle w:val="EndnoteText"/>
        <w:tabs>
          <w:tab w:val="left" w:pos="284"/>
        </w:tabs>
        <w:rPr>
          <w:lang w:val="el-GR"/>
        </w:rPr>
      </w:pPr>
      <w:r>
        <w:rPr>
          <w:rStyle w:val="a0"/>
        </w:rPr>
        <w:endnoteRef/>
      </w:r>
      <w:r w:rsidRPr="00C324F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74AF7C8B"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0B49CE45"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297AE497"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6AA03F2F" w14:textId="77777777" w:rsidR="00243424" w:rsidRPr="00C324FB" w:rsidRDefault="00243424" w:rsidP="00243424">
      <w:pPr>
        <w:pStyle w:val="EndnoteText"/>
        <w:tabs>
          <w:tab w:val="left" w:pos="284"/>
        </w:tabs>
        <w:rPr>
          <w:lang w:val="el-GR"/>
        </w:rPr>
      </w:pPr>
      <w:r>
        <w:rPr>
          <w:rStyle w:val="a0"/>
          <w:rFonts w:ascii="Times New Roman" w:hAnsi="Times New Roman"/>
        </w:rPr>
        <w:endnoteRef/>
      </w:r>
      <w:r w:rsidRPr="00C324F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20A4CF1C"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6DAA2143"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32CAFB1B"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Σημειώνεται ότι, σύμφωνα με το άρθρο 73 παρ. 3 περ. α  και β, </w:t>
      </w:r>
      <w:r w:rsidRPr="00C324FB">
        <w:rPr>
          <w:u w:val="single"/>
          <w:lang w:val="el-GR"/>
        </w:rPr>
        <w:t xml:space="preserve">εφόσον προβλέπεται στα έγγραφα της σύμβασης </w:t>
      </w:r>
      <w:r w:rsidRPr="00C324F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301006B6"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71DE4E07" w14:textId="77777777" w:rsidR="00243424" w:rsidRPr="00C324FB" w:rsidRDefault="00243424" w:rsidP="00243424">
      <w:pPr>
        <w:pStyle w:val="EndnoteText"/>
        <w:tabs>
          <w:tab w:val="left" w:pos="284"/>
        </w:tabs>
        <w:rPr>
          <w:lang w:val="el-GR"/>
        </w:rPr>
      </w:pPr>
      <w:r>
        <w:rPr>
          <w:rStyle w:val="a0"/>
        </w:rPr>
        <w:endnoteRef/>
      </w:r>
      <w:r w:rsidRPr="00C324F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7864618B" w14:textId="77777777" w:rsidR="00243424" w:rsidRPr="00C324FB" w:rsidRDefault="00243424" w:rsidP="00243424">
      <w:pPr>
        <w:pStyle w:val="EndnoteText"/>
        <w:tabs>
          <w:tab w:val="left" w:pos="284"/>
        </w:tabs>
        <w:rPr>
          <w:lang w:val="el-GR"/>
        </w:rPr>
      </w:pPr>
      <w:r>
        <w:rPr>
          <w:rStyle w:val="a0"/>
        </w:rPr>
        <w:endnoteRef/>
      </w:r>
      <w:r w:rsidRPr="00C324FB">
        <w:rPr>
          <w:lang w:val="el-GR"/>
        </w:rPr>
        <w:tab/>
        <w:t>. Η απόδοση όρων είναι σύμφωνη με την παρ. 4 του άρθρου 73 που διαφοροποιείται από τον Κανονισμό ΕΕΕΣ (Κανονισμός ΕΕ 2016/7)</w:t>
      </w:r>
    </w:p>
    <w:p w14:paraId="3DFF0D34" w14:textId="77777777" w:rsidR="00243424" w:rsidRPr="00C324FB" w:rsidRDefault="00243424" w:rsidP="00243424">
      <w:pPr>
        <w:pStyle w:val="EndnoteText"/>
        <w:tabs>
          <w:tab w:val="left" w:pos="284"/>
        </w:tabs>
        <w:rPr>
          <w:lang w:val="el-GR"/>
        </w:rPr>
      </w:pPr>
      <w:r>
        <w:rPr>
          <w:rStyle w:val="a0"/>
        </w:rPr>
        <w:endnoteRef/>
      </w:r>
      <w:r w:rsidRPr="00C324FB">
        <w:rPr>
          <w:lang w:val="el-GR"/>
        </w:rPr>
        <w:tab/>
        <w:t>Άρθρο 73 παρ. 5.</w:t>
      </w:r>
    </w:p>
    <w:p w14:paraId="7CAA5988" w14:textId="77777777" w:rsidR="00243424" w:rsidRPr="00C324FB" w:rsidRDefault="00243424" w:rsidP="00243424">
      <w:pPr>
        <w:pStyle w:val="EndnoteText"/>
        <w:tabs>
          <w:tab w:val="left" w:pos="284"/>
        </w:tabs>
        <w:rPr>
          <w:lang w:val="el-GR"/>
        </w:rPr>
      </w:pPr>
      <w:r>
        <w:rPr>
          <w:rStyle w:val="a0"/>
        </w:rPr>
        <w:endnoteRef/>
      </w:r>
      <w:r w:rsidRPr="00C324FB">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2E39A7D9" w14:textId="77777777" w:rsidR="00243424" w:rsidRPr="00C324FB" w:rsidRDefault="00243424" w:rsidP="00243424">
      <w:pPr>
        <w:pStyle w:val="EndnoteText"/>
        <w:tabs>
          <w:tab w:val="left" w:pos="284"/>
        </w:tabs>
        <w:rPr>
          <w:lang w:val="el-GR"/>
        </w:rPr>
      </w:pPr>
      <w:r>
        <w:rPr>
          <w:rStyle w:val="a0"/>
        </w:rPr>
        <w:endnoteRef/>
      </w:r>
      <w:r w:rsidRPr="00C324FB">
        <w:rPr>
          <w:lang w:val="el-GR"/>
        </w:rPr>
        <w:tab/>
        <w:t>Όπως προσδιορίζεται στο άρθρο 24 ή στα έγγραφα της σύμβασης</w:t>
      </w:r>
      <w:r w:rsidRPr="00C324FB">
        <w:rPr>
          <w:b/>
          <w:i/>
          <w:lang w:val="el-GR"/>
        </w:rPr>
        <w:t>.</w:t>
      </w:r>
    </w:p>
    <w:p w14:paraId="74E909F8" w14:textId="77777777" w:rsidR="00243424" w:rsidRPr="00C324FB" w:rsidRDefault="00243424" w:rsidP="00243424">
      <w:pPr>
        <w:pStyle w:val="EndnoteText"/>
        <w:tabs>
          <w:tab w:val="left" w:pos="284"/>
        </w:tabs>
        <w:rPr>
          <w:lang w:val="el-GR"/>
        </w:rPr>
      </w:pPr>
      <w:r>
        <w:rPr>
          <w:rStyle w:val="a0"/>
        </w:rPr>
        <w:endnoteRef/>
      </w:r>
      <w:r w:rsidRPr="00C324FB">
        <w:rPr>
          <w:lang w:val="el-GR"/>
        </w:rPr>
        <w:tab/>
        <w:t>Πρβλ άρθρο 48.</w:t>
      </w:r>
    </w:p>
    <w:p w14:paraId="2B305CA4"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795EC8A1" w14:textId="77777777" w:rsidR="00243424" w:rsidRPr="00C324FB" w:rsidRDefault="00243424" w:rsidP="00243424">
      <w:pPr>
        <w:pStyle w:val="EndnoteText"/>
        <w:tabs>
          <w:tab w:val="left" w:pos="284"/>
        </w:tabs>
        <w:rPr>
          <w:lang w:val="el-GR"/>
        </w:rPr>
      </w:pPr>
      <w:r>
        <w:rPr>
          <w:rStyle w:val="a0"/>
        </w:rPr>
        <w:endnoteRef/>
      </w:r>
      <w:r w:rsidRPr="00C324FB">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4443CC83"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Όπως περιγράφεται στο Παράρτημα </w:t>
      </w:r>
      <w:r>
        <w:rPr>
          <w:lang w:val="en-US"/>
        </w:rPr>
        <w:t>XI</w:t>
      </w:r>
      <w:r w:rsidRPr="00C324FB">
        <w:rPr>
          <w:lang w:val="el-GR"/>
        </w:rPr>
        <w:t xml:space="preserve"> του Προσαρτήματος Α, </w:t>
      </w:r>
      <w:r w:rsidRPr="00C324F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78099986" w14:textId="77777777" w:rsidR="00243424" w:rsidRPr="00C324FB" w:rsidRDefault="00243424" w:rsidP="00243424">
      <w:pPr>
        <w:pStyle w:val="EndnoteText"/>
        <w:tabs>
          <w:tab w:val="left" w:pos="284"/>
        </w:tabs>
        <w:rPr>
          <w:lang w:val="el-GR"/>
        </w:rPr>
      </w:pPr>
      <w:r>
        <w:rPr>
          <w:rStyle w:val="a0"/>
        </w:rPr>
        <w:endnoteRef/>
      </w:r>
      <w:r w:rsidRPr="00C324FB">
        <w:rPr>
          <w:lang w:val="el-GR"/>
        </w:rPr>
        <w:tab/>
        <w:t xml:space="preserve"> Μόνον εφόσον επιτρέπεται </w:t>
      </w:r>
      <w:r w:rsidRPr="00C324FB">
        <w:rPr>
          <w:b/>
          <w:i/>
          <w:lang w:val="el-GR"/>
        </w:rPr>
        <w:t xml:space="preserve">στη σχετική διακήρυξη ή στην πρόσκληση ή στα έγγραφα της σύμβασης που αναφέρονται στην διακήρυξη. </w:t>
      </w:r>
    </w:p>
    <w:p w14:paraId="2353A504" w14:textId="77777777" w:rsidR="00243424" w:rsidRPr="00C324FB" w:rsidRDefault="00243424" w:rsidP="00243424">
      <w:pPr>
        <w:pStyle w:val="EndnoteText"/>
        <w:tabs>
          <w:tab w:val="left" w:pos="284"/>
        </w:tabs>
        <w:rPr>
          <w:lang w:val="el-GR"/>
        </w:rPr>
      </w:pPr>
      <w:r>
        <w:rPr>
          <w:rStyle w:val="a0"/>
        </w:rPr>
        <w:endnoteRef/>
      </w:r>
      <w:r w:rsidRPr="00C324FB">
        <w:rPr>
          <w:lang w:val="el-GR"/>
        </w:rPr>
        <w:tab/>
        <w:t>Διευκρινίστε ποιο στοιχείο αφορά η απάντηση.</w:t>
      </w:r>
    </w:p>
    <w:p w14:paraId="5AEE3D54"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00B3A62C" w14:textId="77777777" w:rsidR="00243424" w:rsidRPr="00C324FB" w:rsidRDefault="00243424"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06FA939F" w14:textId="77777777" w:rsidR="00243424" w:rsidRPr="00C324FB" w:rsidRDefault="00243424" w:rsidP="00243424">
      <w:pPr>
        <w:pStyle w:val="EndnoteText"/>
        <w:tabs>
          <w:tab w:val="left" w:pos="284"/>
        </w:tabs>
        <w:rPr>
          <w:lang w:val="el-GR"/>
        </w:rPr>
      </w:pPr>
      <w:r>
        <w:rPr>
          <w:rStyle w:val="a0"/>
        </w:rPr>
        <w:endnoteRef/>
      </w:r>
      <w:r w:rsidRPr="00C324FB">
        <w:rPr>
          <w:lang w:val="el-GR"/>
        </w:rPr>
        <w:tab/>
        <w:t>Πρβλ και άρθρο 1 ν. 4250/2014</w:t>
      </w:r>
    </w:p>
    <w:p w14:paraId="55FDDFA0" w14:textId="77777777" w:rsidR="00243424" w:rsidRPr="00C324FB" w:rsidRDefault="00243424" w:rsidP="00243424">
      <w:pPr>
        <w:pStyle w:val="EndnoteText"/>
        <w:tabs>
          <w:tab w:val="left" w:pos="284"/>
        </w:tabs>
        <w:rPr>
          <w:lang w:val="el-GR"/>
        </w:rPr>
      </w:pPr>
      <w:r>
        <w:rPr>
          <w:rStyle w:val="a0"/>
        </w:rPr>
        <w:endnoteRef/>
      </w:r>
      <w:r w:rsidRPr="00C324FB">
        <w:rPr>
          <w:lang w:val="el-GR"/>
        </w:rPr>
        <w:tab/>
        <w:t>Υπό την προϋπόθεση ότι ο οικονομικός φορέας έχει παράσχει τις απαραίτητες πληροφορίες (</w:t>
      </w:r>
      <w:r w:rsidRPr="00C324F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324FB">
        <w:rPr>
          <w:lang w:val="el-GR"/>
        </w:rPr>
        <w:t xml:space="preserve"> </w:t>
      </w:r>
    </w:p>
    <w:p w14:paraId="0778F08E" w14:textId="77777777" w:rsidR="00243424" w:rsidRDefault="00243424" w:rsidP="00243424">
      <w:pPr>
        <w:pStyle w:val="EndnoteText"/>
        <w:tabs>
          <w:tab w:val="left" w:pos="284"/>
        </w:tabs>
        <w:rPr>
          <w:lang w:val="el-GR"/>
        </w:rPr>
      </w:pPr>
    </w:p>
  </w:endnote>
  <w:endnote w:id="14">
    <w:p w14:paraId="45B13746" w14:textId="77777777" w:rsidR="00243424" w:rsidRDefault="00243424" w:rsidP="00243424">
      <w:pPr>
        <w:pStyle w:val="EndnoteText"/>
        <w:tabs>
          <w:tab w:val="left" w:pos="284"/>
        </w:tabs>
        <w:rPr>
          <w:lang w:val="el-GR"/>
        </w:rPr>
      </w:pPr>
    </w:p>
  </w:endnote>
  <w:endnote w:id="15">
    <w:p w14:paraId="3AA26168" w14:textId="77777777" w:rsidR="00243424" w:rsidRDefault="00243424" w:rsidP="00243424">
      <w:pPr>
        <w:pStyle w:val="EndnoteText"/>
        <w:tabs>
          <w:tab w:val="left" w:pos="284"/>
        </w:tabs>
        <w:rPr>
          <w:lang w:val="el-GR"/>
        </w:rPr>
      </w:pPr>
    </w:p>
  </w:endnote>
  <w:endnote w:id="16">
    <w:p w14:paraId="027F989E" w14:textId="77777777" w:rsidR="00243424" w:rsidRDefault="00243424" w:rsidP="00243424">
      <w:pPr>
        <w:pStyle w:val="EndnoteText"/>
        <w:tabs>
          <w:tab w:val="left" w:pos="284"/>
        </w:tabs>
        <w:rPr>
          <w:lang w:val="el-GR"/>
        </w:rPr>
      </w:pPr>
    </w:p>
  </w:endnote>
  <w:endnote w:id="17">
    <w:p w14:paraId="740EA3F6" w14:textId="77777777" w:rsidR="00243424" w:rsidRDefault="00243424" w:rsidP="00243424">
      <w:pPr>
        <w:pStyle w:val="EndnoteText"/>
        <w:tabs>
          <w:tab w:val="left" w:pos="284"/>
        </w:tabs>
        <w:rPr>
          <w:lang w:val="el-GR"/>
        </w:rPr>
      </w:pPr>
    </w:p>
  </w:endnote>
  <w:endnote w:id="18">
    <w:p w14:paraId="70B507E8" w14:textId="77777777" w:rsidR="00243424" w:rsidRDefault="00243424" w:rsidP="00243424">
      <w:pPr>
        <w:pStyle w:val="EndnoteText"/>
        <w:tabs>
          <w:tab w:val="left" w:pos="284"/>
        </w:tabs>
        <w:rPr>
          <w:lang w:val="el-GR"/>
        </w:rPr>
      </w:pPr>
    </w:p>
  </w:endnote>
  <w:endnote w:id="19">
    <w:p w14:paraId="6BFD43A4" w14:textId="77777777" w:rsidR="00243424" w:rsidRDefault="00243424" w:rsidP="00243424">
      <w:pPr>
        <w:pStyle w:val="EndnoteText"/>
        <w:tabs>
          <w:tab w:val="left" w:pos="284"/>
        </w:tabs>
        <w:rPr>
          <w:lang w:val="el-GR"/>
        </w:rPr>
      </w:pPr>
    </w:p>
  </w:endnote>
  <w:endnote w:id="20">
    <w:p w14:paraId="6E18EE3A" w14:textId="77777777" w:rsidR="00243424" w:rsidRDefault="00243424" w:rsidP="00243424">
      <w:pPr>
        <w:pStyle w:val="EndnoteText"/>
        <w:tabs>
          <w:tab w:val="left" w:pos="284"/>
        </w:tabs>
        <w:rPr>
          <w:lang w:val="el-GR"/>
        </w:rPr>
      </w:pPr>
    </w:p>
  </w:endnote>
  <w:endnote w:id="21">
    <w:p w14:paraId="4D780674" w14:textId="77777777" w:rsidR="00243424" w:rsidRDefault="00243424" w:rsidP="00243424">
      <w:pPr>
        <w:pStyle w:val="EndnoteText"/>
        <w:tabs>
          <w:tab w:val="left" w:pos="284"/>
        </w:tabs>
        <w:rPr>
          <w:lang w:val="el-GR"/>
        </w:rPr>
      </w:pPr>
    </w:p>
  </w:endnote>
  <w:endnote w:id="22">
    <w:p w14:paraId="109C72D3" w14:textId="77777777" w:rsidR="00243424" w:rsidRDefault="00243424" w:rsidP="00243424">
      <w:pPr>
        <w:pStyle w:val="EndnoteText"/>
        <w:tabs>
          <w:tab w:val="left" w:pos="284"/>
        </w:tabs>
        <w:rPr>
          <w:lang w:val="el-GR"/>
        </w:rPr>
      </w:pPr>
    </w:p>
  </w:endnote>
  <w:endnote w:id="23">
    <w:p w14:paraId="5CEDC498" w14:textId="77777777" w:rsidR="00243424" w:rsidRDefault="00243424" w:rsidP="00243424">
      <w:pPr>
        <w:pStyle w:val="EndnoteText"/>
        <w:tabs>
          <w:tab w:val="left" w:pos="284"/>
        </w:tabs>
        <w:rPr>
          <w:lang w:val="el-GR"/>
        </w:rPr>
      </w:pPr>
    </w:p>
  </w:endnote>
  <w:endnote w:id="24">
    <w:p w14:paraId="289BE10C" w14:textId="77777777" w:rsidR="00243424" w:rsidRDefault="00243424" w:rsidP="00243424">
      <w:pPr>
        <w:pStyle w:val="EndnoteText"/>
        <w:tabs>
          <w:tab w:val="left" w:pos="284"/>
        </w:tabs>
        <w:rPr>
          <w:lang w:val="el-GR"/>
        </w:rPr>
      </w:pPr>
    </w:p>
  </w:endnote>
  <w:endnote w:id="25">
    <w:p w14:paraId="7F155D6D" w14:textId="77777777" w:rsidR="00243424" w:rsidRDefault="00243424" w:rsidP="00243424">
      <w:pPr>
        <w:pStyle w:val="EndnoteText"/>
        <w:tabs>
          <w:tab w:val="left" w:pos="284"/>
        </w:tabs>
        <w:rPr>
          <w:lang w:val="el-GR"/>
        </w:rPr>
      </w:pPr>
    </w:p>
  </w:endnote>
  <w:endnote w:id="26">
    <w:p w14:paraId="71AE1728" w14:textId="77777777" w:rsidR="00243424" w:rsidRDefault="00243424" w:rsidP="00243424">
      <w:pPr>
        <w:pStyle w:val="EndnoteText"/>
        <w:tabs>
          <w:tab w:val="left" w:pos="284"/>
        </w:tabs>
        <w:rPr>
          <w:lang w:val="el-GR"/>
        </w:rPr>
      </w:pPr>
    </w:p>
  </w:endnote>
  <w:endnote w:id="27">
    <w:p w14:paraId="3EBB3D69" w14:textId="77777777" w:rsidR="00243424" w:rsidRDefault="00243424" w:rsidP="00243424">
      <w:pPr>
        <w:pStyle w:val="EndnoteText"/>
        <w:tabs>
          <w:tab w:val="left" w:pos="284"/>
        </w:tabs>
        <w:rPr>
          <w:lang w:val="el-GR"/>
        </w:rPr>
      </w:pPr>
    </w:p>
  </w:endnote>
  <w:endnote w:id="28">
    <w:p w14:paraId="302FC3EE" w14:textId="77777777" w:rsidR="00243424" w:rsidRDefault="00243424" w:rsidP="00243424">
      <w:pPr>
        <w:pStyle w:val="EndnoteText"/>
        <w:tabs>
          <w:tab w:val="left" w:pos="284"/>
        </w:tabs>
        <w:rPr>
          <w:lang w:val="el-GR"/>
        </w:rPr>
      </w:pPr>
    </w:p>
  </w:endnote>
  <w:endnote w:id="29">
    <w:p w14:paraId="337C52AF" w14:textId="77777777" w:rsidR="00243424" w:rsidRDefault="00243424" w:rsidP="00243424">
      <w:pPr>
        <w:pStyle w:val="EndnoteText"/>
        <w:tabs>
          <w:tab w:val="left" w:pos="284"/>
        </w:tabs>
        <w:rPr>
          <w:lang w:val="el-GR"/>
        </w:rPr>
      </w:pPr>
    </w:p>
  </w:endnote>
  <w:endnote w:id="30">
    <w:p w14:paraId="437CD984" w14:textId="77777777" w:rsidR="00243424" w:rsidRDefault="00243424" w:rsidP="00243424">
      <w:pPr>
        <w:pStyle w:val="EndnoteText"/>
        <w:tabs>
          <w:tab w:val="left" w:pos="284"/>
        </w:tabs>
        <w:rPr>
          <w:lang w:val="el-GR"/>
        </w:rPr>
      </w:pPr>
    </w:p>
  </w:endnote>
  <w:endnote w:id="31">
    <w:p w14:paraId="27B183E8" w14:textId="77777777" w:rsidR="00243424" w:rsidRDefault="00243424" w:rsidP="00243424">
      <w:pPr>
        <w:pStyle w:val="EndnoteText"/>
        <w:tabs>
          <w:tab w:val="left" w:pos="284"/>
        </w:tabs>
        <w:rPr>
          <w:lang w:val="el-GR"/>
        </w:rPr>
      </w:pPr>
    </w:p>
  </w:endnote>
  <w:endnote w:id="32">
    <w:p w14:paraId="601E24C9" w14:textId="77777777" w:rsidR="00243424" w:rsidRDefault="00243424" w:rsidP="00243424">
      <w:pPr>
        <w:pStyle w:val="EndnoteText"/>
        <w:tabs>
          <w:tab w:val="left" w:pos="284"/>
        </w:tabs>
        <w:rPr>
          <w:lang w:val="el-GR"/>
        </w:rPr>
      </w:pPr>
    </w:p>
  </w:endnote>
  <w:endnote w:id="33">
    <w:p w14:paraId="7F761420" w14:textId="77777777" w:rsidR="00243424" w:rsidRDefault="00243424" w:rsidP="00243424">
      <w:pPr>
        <w:pStyle w:val="EndnoteText"/>
        <w:tabs>
          <w:tab w:val="left" w:pos="284"/>
        </w:tabs>
        <w:rPr>
          <w:lang w:val="el-GR"/>
        </w:rPr>
      </w:pPr>
    </w:p>
  </w:endnote>
  <w:endnote w:id="34">
    <w:p w14:paraId="6FEEF90C" w14:textId="77777777" w:rsidR="00243424" w:rsidRDefault="00243424" w:rsidP="00243424">
      <w:pPr>
        <w:pStyle w:val="EndnoteText"/>
        <w:tabs>
          <w:tab w:val="left" w:pos="284"/>
        </w:tabs>
        <w:rPr>
          <w:lang w:val="el-GR"/>
        </w:rPr>
      </w:pPr>
    </w:p>
  </w:endnote>
  <w:endnote w:id="35">
    <w:p w14:paraId="3DD53114" w14:textId="77777777" w:rsidR="00243424" w:rsidRDefault="00243424" w:rsidP="00243424">
      <w:pPr>
        <w:pStyle w:val="EndnoteText"/>
        <w:tabs>
          <w:tab w:val="left" w:pos="284"/>
        </w:tabs>
        <w:rPr>
          <w:lang w:val="el-GR"/>
        </w:rPr>
      </w:pPr>
    </w:p>
  </w:endnote>
  <w:endnote w:id="36">
    <w:p w14:paraId="36C89F83" w14:textId="77777777" w:rsidR="00243424" w:rsidRDefault="00243424" w:rsidP="00243424">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1D66" w14:textId="77777777" w:rsidR="00D43F10" w:rsidRDefault="00B350D4">
    <w:pPr>
      <w:pStyle w:val="Footer"/>
      <w:spacing w:after="0"/>
      <w:jc w:val="center"/>
      <w:rPr>
        <w:sz w:val="12"/>
        <w:szCs w:val="12"/>
        <w:lang w:val="el-GR"/>
      </w:rPr>
    </w:pPr>
  </w:p>
  <w:p w14:paraId="3D78AF1E" w14:textId="77777777" w:rsidR="00D43F10" w:rsidRDefault="00243424">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1DCC" w14:textId="77777777" w:rsidR="00243424" w:rsidRDefault="00243424" w:rsidP="00243424">
      <w:pPr>
        <w:spacing w:after="0"/>
      </w:pPr>
      <w:r>
        <w:separator/>
      </w:r>
    </w:p>
  </w:footnote>
  <w:footnote w:type="continuationSeparator" w:id="0">
    <w:p w14:paraId="7F8D2984" w14:textId="77777777" w:rsidR="00243424" w:rsidRDefault="00243424" w:rsidP="002434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9D1BE9"/>
    <w:multiLevelType w:val="hybridMultilevel"/>
    <w:tmpl w:val="FD6A5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962F22"/>
    <w:multiLevelType w:val="hybridMultilevel"/>
    <w:tmpl w:val="DC10E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020596"/>
    <w:multiLevelType w:val="hybridMultilevel"/>
    <w:tmpl w:val="FF723FBC"/>
    <w:lvl w:ilvl="0" w:tplc="91DE9B22">
      <w:numFmt w:val="bullet"/>
      <w:lvlText w:val="•"/>
      <w:lvlJc w:val="left"/>
      <w:pPr>
        <w:ind w:left="765" w:hanging="36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51696A6F"/>
    <w:multiLevelType w:val="hybridMultilevel"/>
    <w:tmpl w:val="D40C9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24"/>
    <w:rsid w:val="00160F33"/>
    <w:rsid w:val="001C302B"/>
    <w:rsid w:val="00243424"/>
    <w:rsid w:val="004E4F3C"/>
    <w:rsid w:val="00542F49"/>
    <w:rsid w:val="006B48F7"/>
    <w:rsid w:val="00726FEE"/>
    <w:rsid w:val="00AF1986"/>
    <w:rsid w:val="00B219E1"/>
    <w:rsid w:val="00B350D4"/>
    <w:rsid w:val="00CD57C5"/>
    <w:rsid w:val="00CF563A"/>
    <w:rsid w:val="00D2000E"/>
    <w:rsid w:val="00EC4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0049"/>
  <w15:chartTrackingRefBased/>
  <w15:docId w15:val="{356D66FC-1969-4902-B2FD-F4981F26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424"/>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243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2000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243424"/>
    <w:rPr>
      <w:rFonts w:cs="Times New Roman"/>
      <w:vertAlign w:val="superscript"/>
    </w:rPr>
  </w:style>
  <w:style w:type="character" w:customStyle="1" w:styleId="a0">
    <w:name w:val="Χαρακτήρες σημείωσης τέλους"/>
    <w:rsid w:val="00243424"/>
    <w:rPr>
      <w:vertAlign w:val="superscript"/>
    </w:rPr>
  </w:style>
  <w:style w:type="character" w:customStyle="1" w:styleId="a1">
    <w:name w:val="Σύμβολο υποσημείωσης"/>
    <w:rsid w:val="00243424"/>
    <w:rPr>
      <w:vertAlign w:val="superscript"/>
    </w:rPr>
  </w:style>
  <w:style w:type="character" w:customStyle="1" w:styleId="1">
    <w:name w:val="Παραπομπή σημείωσης τέλους1"/>
    <w:rsid w:val="00243424"/>
    <w:rPr>
      <w:vertAlign w:val="superscript"/>
    </w:rPr>
  </w:style>
  <w:style w:type="paragraph" w:styleId="BodyText">
    <w:name w:val="Body Text"/>
    <w:basedOn w:val="Normal"/>
    <w:link w:val="BodyTextChar"/>
    <w:rsid w:val="00243424"/>
    <w:pPr>
      <w:spacing w:after="240"/>
    </w:pPr>
  </w:style>
  <w:style w:type="character" w:customStyle="1" w:styleId="BodyTextChar">
    <w:name w:val="Body Text Char"/>
    <w:basedOn w:val="DefaultParagraphFont"/>
    <w:link w:val="BodyText"/>
    <w:rsid w:val="00243424"/>
    <w:rPr>
      <w:rFonts w:ascii="Calibri" w:eastAsia="SimSun" w:hAnsi="Calibri" w:cs="Calibri"/>
      <w:szCs w:val="24"/>
      <w:lang w:val="en-GB" w:eastAsia="zh-CN"/>
    </w:rPr>
  </w:style>
  <w:style w:type="paragraph" w:styleId="Footer">
    <w:name w:val="footer"/>
    <w:basedOn w:val="Normal"/>
    <w:link w:val="FooterChar"/>
    <w:rsid w:val="00243424"/>
    <w:pPr>
      <w:spacing w:after="100"/>
    </w:pPr>
    <w:rPr>
      <w:rFonts w:eastAsia="MS Mincho"/>
      <w:lang w:val="en-US" w:eastAsia="ja-JP"/>
    </w:rPr>
  </w:style>
  <w:style w:type="character" w:customStyle="1" w:styleId="FooterChar">
    <w:name w:val="Footer Char"/>
    <w:basedOn w:val="DefaultParagraphFont"/>
    <w:link w:val="Footer"/>
    <w:rsid w:val="00243424"/>
    <w:rPr>
      <w:rFonts w:ascii="Calibri" w:eastAsia="MS Mincho" w:hAnsi="Calibri" w:cs="Calibri"/>
      <w:szCs w:val="24"/>
      <w:lang w:val="en-US" w:eastAsia="ja-JP"/>
    </w:rPr>
  </w:style>
  <w:style w:type="paragraph" w:styleId="ListParagraph">
    <w:name w:val="List Paragraph"/>
    <w:basedOn w:val="Normal"/>
    <w:uiPriority w:val="34"/>
    <w:qFormat/>
    <w:rsid w:val="00243424"/>
    <w:pPr>
      <w:spacing w:after="200"/>
      <w:ind w:left="720"/>
      <w:contextualSpacing/>
    </w:pPr>
  </w:style>
  <w:style w:type="paragraph" w:styleId="EndnoteText">
    <w:name w:val="endnote text"/>
    <w:basedOn w:val="Normal"/>
    <w:link w:val="EndnoteTextChar1"/>
    <w:rsid w:val="00243424"/>
    <w:rPr>
      <w:sz w:val="20"/>
      <w:szCs w:val="20"/>
    </w:rPr>
  </w:style>
  <w:style w:type="character" w:customStyle="1" w:styleId="EndnoteTextChar">
    <w:name w:val="Endnote Text Char"/>
    <w:basedOn w:val="DefaultParagraphFont"/>
    <w:uiPriority w:val="99"/>
    <w:semiHidden/>
    <w:rsid w:val="00243424"/>
    <w:rPr>
      <w:rFonts w:ascii="Calibri" w:eastAsia="SimSun" w:hAnsi="Calibri" w:cs="Calibri"/>
      <w:sz w:val="20"/>
      <w:szCs w:val="20"/>
      <w:lang w:val="en-GB" w:eastAsia="zh-CN"/>
    </w:rPr>
  </w:style>
  <w:style w:type="paragraph" w:customStyle="1" w:styleId="Default">
    <w:name w:val="Default"/>
    <w:rsid w:val="00243424"/>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EndnoteTextChar1">
    <w:name w:val="Endnote Text Char1"/>
    <w:link w:val="EndnoteText"/>
    <w:rsid w:val="00243424"/>
    <w:rPr>
      <w:rFonts w:ascii="Calibri" w:eastAsia="SimSun" w:hAnsi="Calibri" w:cs="Calibri"/>
      <w:sz w:val="20"/>
      <w:szCs w:val="20"/>
      <w:lang w:val="en-GB" w:eastAsia="zh-CN"/>
    </w:rPr>
  </w:style>
  <w:style w:type="paragraph" w:customStyle="1" w:styleId="ChapterTitle">
    <w:name w:val="ChapterTitle"/>
    <w:basedOn w:val="Normal"/>
    <w:next w:val="Normal"/>
    <w:rsid w:val="00243424"/>
    <w:pPr>
      <w:keepNext/>
      <w:spacing w:before="120" w:after="360" w:line="276" w:lineRule="auto"/>
      <w:jc w:val="center"/>
    </w:pPr>
    <w:rPr>
      <w:rFonts w:eastAsia="Times New Roman"/>
      <w:b/>
      <w:kern w:val="2"/>
      <w:szCs w:val="22"/>
      <w:lang w:val="el-GR"/>
    </w:rPr>
  </w:style>
  <w:style w:type="paragraph" w:customStyle="1" w:styleId="SectionTitle">
    <w:name w:val="SectionTitle"/>
    <w:basedOn w:val="Normal"/>
    <w:next w:val="Heading1"/>
    <w:rsid w:val="00243424"/>
    <w:pPr>
      <w:keepNext/>
      <w:spacing w:before="120" w:after="360" w:line="276" w:lineRule="auto"/>
      <w:ind w:firstLine="397"/>
      <w:jc w:val="center"/>
    </w:pPr>
    <w:rPr>
      <w:rFonts w:eastAsia="Times New Roman"/>
      <w:b/>
      <w:smallCaps/>
      <w:kern w:val="2"/>
      <w:sz w:val="28"/>
      <w:szCs w:val="22"/>
      <w:lang w:val="el-GR"/>
    </w:rPr>
  </w:style>
  <w:style w:type="character" w:customStyle="1" w:styleId="DeltaViewInsertion">
    <w:name w:val="DeltaView Insertion"/>
    <w:rsid w:val="00243424"/>
    <w:rPr>
      <w:b/>
      <w:bCs w:val="0"/>
      <w:i/>
      <w:iCs w:val="0"/>
      <w:spacing w:val="0"/>
      <w:lang w:val="el-GR"/>
    </w:rPr>
  </w:style>
  <w:style w:type="character" w:customStyle="1" w:styleId="NormalBoldChar">
    <w:name w:val="NormalBold Char"/>
    <w:rsid w:val="00243424"/>
    <w:rPr>
      <w:rFonts w:ascii="Times New Roman" w:eastAsia="Times New Roman" w:hAnsi="Times New Roman" w:cs="Times New Roman" w:hint="default"/>
      <w:b/>
      <w:bCs w:val="0"/>
      <w:sz w:val="24"/>
      <w:lang w:val="el-GR"/>
    </w:rPr>
  </w:style>
  <w:style w:type="character" w:customStyle="1" w:styleId="2">
    <w:name w:val="Παραπομπή σημείωσης τέλους2"/>
    <w:rsid w:val="00243424"/>
    <w:rPr>
      <w:vertAlign w:val="superscript"/>
    </w:rPr>
  </w:style>
  <w:style w:type="character" w:customStyle="1" w:styleId="Heading1Char">
    <w:name w:val="Heading 1 Char"/>
    <w:basedOn w:val="DefaultParagraphFont"/>
    <w:link w:val="Heading1"/>
    <w:uiPriority w:val="9"/>
    <w:rsid w:val="00243424"/>
    <w:rPr>
      <w:rFonts w:asciiTheme="majorHAnsi" w:eastAsiaTheme="majorEastAsia" w:hAnsiTheme="majorHAnsi" w:cstheme="majorBidi"/>
      <w:color w:val="2F5496" w:themeColor="accent1" w:themeShade="BF"/>
      <w:sz w:val="32"/>
      <w:szCs w:val="32"/>
      <w:lang w:val="en-GB" w:eastAsia="zh-CN"/>
    </w:rPr>
  </w:style>
  <w:style w:type="character" w:customStyle="1" w:styleId="Heading3Char">
    <w:name w:val="Heading 3 Char"/>
    <w:basedOn w:val="DefaultParagraphFont"/>
    <w:link w:val="Heading3"/>
    <w:uiPriority w:val="9"/>
    <w:semiHidden/>
    <w:rsid w:val="00D2000E"/>
    <w:rPr>
      <w:rFonts w:asciiTheme="majorHAnsi" w:eastAsiaTheme="majorEastAsia" w:hAnsiTheme="majorHAnsi" w:cstheme="majorBidi"/>
      <w:color w:val="1F3763" w:themeColor="accent1" w:themeShade="7F"/>
      <w:sz w:val="24"/>
      <w:szCs w:val="24"/>
      <w:lang w:val="en-GB" w:eastAsia="zh-CN"/>
    </w:rPr>
  </w:style>
  <w:style w:type="paragraph" w:styleId="BalloonText">
    <w:name w:val="Balloon Text"/>
    <w:basedOn w:val="Normal"/>
    <w:link w:val="BalloonTextChar"/>
    <w:uiPriority w:val="99"/>
    <w:semiHidden/>
    <w:unhideWhenUsed/>
    <w:rsid w:val="004E4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3C"/>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562">
      <w:bodyDiv w:val="1"/>
      <w:marLeft w:val="0"/>
      <w:marRight w:val="0"/>
      <w:marTop w:val="0"/>
      <w:marBottom w:val="0"/>
      <w:divBdr>
        <w:top w:val="none" w:sz="0" w:space="0" w:color="auto"/>
        <w:left w:val="none" w:sz="0" w:space="0" w:color="auto"/>
        <w:bottom w:val="none" w:sz="0" w:space="0" w:color="auto"/>
        <w:right w:val="none" w:sz="0" w:space="0" w:color="auto"/>
      </w:divBdr>
    </w:div>
    <w:div w:id="14913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FA83-5588-4EBC-882A-61251E1F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3123</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4</cp:revision>
  <cp:lastPrinted>2019-07-17T12:08:00Z</cp:lastPrinted>
  <dcterms:created xsi:type="dcterms:W3CDTF">2019-07-17T08:28:00Z</dcterms:created>
  <dcterms:modified xsi:type="dcterms:W3CDTF">2019-07-17T12:39:00Z</dcterms:modified>
</cp:coreProperties>
</file>